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65" w:type="pct"/>
        <w:tblInd w:w="18" w:type="dxa"/>
        <w:tblLayout w:type="fixed"/>
        <w:tblCellMar>
          <w:left w:w="115" w:type="dxa"/>
          <w:right w:w="115" w:type="dxa"/>
        </w:tblCellMar>
        <w:tblLook w:val="0000" w:firstRow="0" w:lastRow="0" w:firstColumn="0" w:lastColumn="0" w:noHBand="0" w:noVBand="0"/>
      </w:tblPr>
      <w:tblGrid>
        <w:gridCol w:w="3181"/>
        <w:gridCol w:w="3389"/>
        <w:gridCol w:w="3996"/>
      </w:tblGrid>
      <w:tr w:rsidR="00B12B21" w:rsidRPr="00A06CB4" w14:paraId="07E58588" w14:textId="77777777" w:rsidTr="0089260A">
        <w:trPr>
          <w:trHeight w:val="4150"/>
        </w:trPr>
        <w:tc>
          <w:tcPr>
            <w:tcW w:w="10807" w:type="dxa"/>
            <w:gridSpan w:val="3"/>
          </w:tcPr>
          <w:p w14:paraId="4DA7306F" w14:textId="2C01A5B0" w:rsidR="00340542" w:rsidRPr="0096596C" w:rsidRDefault="00D471C0" w:rsidP="0096596C">
            <w:pPr>
              <w:spacing w:before="600"/>
              <w:rPr>
                <w:lang w:val="uk-UA"/>
              </w:rPr>
            </w:pPr>
            <w:r>
              <w:rPr>
                <w:noProof/>
                <w:lang w:val="en-US" w:eastAsia="en-US"/>
              </w:rPr>
              <w:drawing>
                <wp:anchor distT="0" distB="0" distL="114300" distR="114300" simplePos="0" relativeHeight="251724800" behindDoc="0" locked="0" layoutInCell="1" allowOverlap="1" wp14:anchorId="1DA4D75D" wp14:editId="783B000A">
                  <wp:simplePos x="0" y="0"/>
                  <wp:positionH relativeFrom="column">
                    <wp:posOffset>5638165</wp:posOffset>
                  </wp:positionH>
                  <wp:positionV relativeFrom="paragraph">
                    <wp:posOffset>-370205</wp:posOffset>
                  </wp:positionV>
                  <wp:extent cx="1052623" cy="2169761"/>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isspng-themis-lady-justice-measuring-scales-goddess-themis-5b28ddf0d24198.75260909152940491286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623" cy="2169761"/>
                          </a:xfrm>
                          <a:prstGeom prst="rect">
                            <a:avLst/>
                          </a:prstGeom>
                        </pic:spPr>
                      </pic:pic>
                    </a:graphicData>
                  </a:graphic>
                  <wp14:sizeRelH relativeFrom="margin">
                    <wp14:pctWidth>0</wp14:pctWidth>
                  </wp14:sizeRelH>
                  <wp14:sizeRelV relativeFrom="margin">
                    <wp14:pctHeight>0</wp14:pctHeight>
                  </wp14:sizeRelV>
                </wp:anchor>
              </w:drawing>
            </w:r>
            <w:r w:rsidR="00A06CB4" w:rsidRPr="0096596C">
              <w:rPr>
                <w:noProof/>
                <w:lang w:val="en-US" w:eastAsia="en-US"/>
              </w:rPr>
              <w:drawing>
                <wp:anchor distT="0" distB="0" distL="114300" distR="114300" simplePos="0" relativeHeight="251722752" behindDoc="0" locked="0" layoutInCell="1" allowOverlap="1" wp14:anchorId="47019B5C" wp14:editId="64C97AB7">
                  <wp:simplePos x="0" y="0"/>
                  <wp:positionH relativeFrom="column">
                    <wp:posOffset>3977005</wp:posOffset>
                  </wp:positionH>
                  <wp:positionV relativeFrom="paragraph">
                    <wp:posOffset>670560</wp:posOffset>
                  </wp:positionV>
                  <wp:extent cx="1283970" cy="1283970"/>
                  <wp:effectExtent l="0" t="0" r="0" b="0"/>
                  <wp:wrapNone/>
                  <wp:docPr id="4" name="Рисунок 3">
                    <a:extLst xmlns:a="http://schemas.openxmlformats.org/drawingml/2006/main">
                      <a:ext uri="{FF2B5EF4-FFF2-40B4-BE49-F238E27FC236}">
                        <a16:creationId xmlns:a16="http://schemas.microsoft.com/office/drawing/2014/main" id="{532451AD-5F2F-E74E-A87C-181BD5A3F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2451AD-5F2F-E74E-A87C-181BD5A3FD6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3970" cy="1283970"/>
                          </a:xfrm>
                          <a:prstGeom prst="rect">
                            <a:avLst/>
                          </a:prstGeom>
                        </pic:spPr>
                      </pic:pic>
                    </a:graphicData>
                  </a:graphic>
                  <wp14:sizeRelH relativeFrom="margin">
                    <wp14:pctWidth>0</wp14:pctWidth>
                  </wp14:sizeRelH>
                  <wp14:sizeRelV relativeFrom="margin">
                    <wp14:pctHeight>0</wp14:pctHeight>
                  </wp14:sizeRelV>
                </wp:anchor>
              </w:drawing>
            </w:r>
            <w:r w:rsidR="0096596C" w:rsidRPr="0096596C">
              <w:rPr>
                <w:noProof/>
                <w:lang w:val="en-US" w:eastAsia="en-US"/>
              </w:rPr>
              <w:drawing>
                <wp:inline distT="0" distB="0" distL="0" distR="0" wp14:anchorId="772AB36C" wp14:editId="73C8FBBC">
                  <wp:extent cx="2003995" cy="2128179"/>
                  <wp:effectExtent l="0" t="0" r="0" b="571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755" cy="2149163"/>
                          </a:xfrm>
                          <a:prstGeom prst="rect">
                            <a:avLst/>
                          </a:prstGeom>
                          <a:noFill/>
                          <a:ln>
                            <a:noFill/>
                          </a:ln>
                        </pic:spPr>
                      </pic:pic>
                    </a:graphicData>
                  </a:graphic>
                </wp:inline>
              </w:drawing>
            </w:r>
          </w:p>
          <w:p w14:paraId="21F9E173" w14:textId="28D5DEAA" w:rsidR="00340542" w:rsidRDefault="0096596C" w:rsidP="00340542">
            <w:pPr>
              <w:spacing w:after="0" w:line="240" w:lineRule="auto"/>
              <w:rPr>
                <w:rFonts w:ascii="Cambria Math" w:hAnsi="Cambria Math"/>
                <w:b/>
                <w:sz w:val="28"/>
                <w:szCs w:val="28"/>
                <w:lang w:val="uk-UA"/>
              </w:rPr>
            </w:pPr>
            <w:r>
              <w:rPr>
                <w:rFonts w:ascii="Cambria Math" w:hAnsi="Cambria Math"/>
                <w:b/>
                <w:sz w:val="28"/>
                <w:szCs w:val="28"/>
                <w:lang w:val="uk-UA"/>
              </w:rPr>
              <w:t xml:space="preserve">                                               </w:t>
            </w:r>
          </w:p>
          <w:p w14:paraId="0A4ACB6D" w14:textId="77777777" w:rsidR="00340542" w:rsidRPr="00340542" w:rsidRDefault="00340542" w:rsidP="00340542">
            <w:pPr>
              <w:spacing w:after="0" w:line="240" w:lineRule="auto"/>
              <w:rPr>
                <w:rFonts w:ascii="Cambria Math" w:hAnsi="Cambria Math"/>
                <w:b/>
                <w:sz w:val="28"/>
                <w:szCs w:val="28"/>
                <w:lang w:val="uk-UA"/>
              </w:rPr>
            </w:pPr>
            <w:r w:rsidRPr="00340542">
              <w:rPr>
                <w:rFonts w:ascii="Cambria Math" w:hAnsi="Cambria Math"/>
                <w:b/>
                <w:sz w:val="28"/>
                <w:szCs w:val="28"/>
              </w:rPr>
              <w:t>ОСВІТНЬО-ПРОФЕСІЙНА ПРОГРАМА</w:t>
            </w:r>
          </w:p>
          <w:p w14:paraId="726AD57C" w14:textId="574726CE" w:rsidR="00340542" w:rsidRPr="00340542" w:rsidRDefault="00632A7B" w:rsidP="00632A7B">
            <w:pPr>
              <w:spacing w:after="0" w:line="240" w:lineRule="auto"/>
              <w:ind w:firstLine="10"/>
              <w:rPr>
                <w:rFonts w:ascii="Cambria Math" w:hAnsi="Cambria Math"/>
                <w:b/>
                <w:sz w:val="28"/>
                <w:szCs w:val="28"/>
                <w:lang w:val="uk-UA"/>
              </w:rPr>
            </w:pPr>
            <w:r>
              <w:rPr>
                <w:rFonts w:ascii="Cambria Math" w:hAnsi="Cambria Math"/>
                <w:b/>
                <w:sz w:val="28"/>
                <w:szCs w:val="28"/>
                <w:lang w:val="uk-UA"/>
              </w:rPr>
              <w:t xml:space="preserve">       </w:t>
            </w:r>
            <w:r w:rsidR="00340542" w:rsidRPr="00340542">
              <w:rPr>
                <w:rFonts w:ascii="Cambria Math" w:hAnsi="Cambria Math"/>
                <w:b/>
                <w:sz w:val="28"/>
                <w:szCs w:val="28"/>
              </w:rPr>
              <w:t>«</w:t>
            </w:r>
            <w:r w:rsidR="005E6D6D">
              <w:rPr>
                <w:rFonts w:ascii="Cambria Math" w:hAnsi="Cambria Math"/>
                <w:b/>
                <w:sz w:val="28"/>
                <w:szCs w:val="28"/>
                <w:lang w:val="uk-UA"/>
              </w:rPr>
              <w:t>ПРАВО</w:t>
            </w:r>
            <w:r>
              <w:rPr>
                <w:rFonts w:ascii="Cambria Math" w:hAnsi="Cambria Math"/>
                <w:b/>
                <w:sz w:val="28"/>
                <w:szCs w:val="28"/>
                <w:lang w:val="uk-UA"/>
              </w:rPr>
              <w:t xml:space="preserve"> (ПОЛІЦЕЙСЬКІ)</w:t>
            </w:r>
            <w:r w:rsidR="00340542" w:rsidRPr="00340542">
              <w:rPr>
                <w:rFonts w:ascii="Cambria Math" w:hAnsi="Cambria Math"/>
                <w:b/>
                <w:sz w:val="28"/>
                <w:szCs w:val="28"/>
              </w:rPr>
              <w:t>»</w:t>
            </w:r>
          </w:p>
          <w:p w14:paraId="078CDB6E" w14:textId="1208587A" w:rsidR="00340542" w:rsidRPr="00340542" w:rsidRDefault="00340542" w:rsidP="00340542">
            <w:pPr>
              <w:spacing w:after="0" w:line="240" w:lineRule="auto"/>
              <w:rPr>
                <w:rFonts w:ascii="Cambria Math" w:hAnsi="Cambria Math"/>
                <w:b/>
                <w:sz w:val="28"/>
                <w:szCs w:val="28"/>
                <w:lang w:val="uk-UA"/>
              </w:rPr>
            </w:pPr>
            <w:r w:rsidRPr="00340542">
              <w:rPr>
                <w:rFonts w:ascii="Cambria Math" w:hAnsi="Cambria Math"/>
                <w:b/>
                <w:sz w:val="28"/>
                <w:szCs w:val="28"/>
                <w:lang w:val="uk-UA"/>
              </w:rPr>
              <w:t>першого (бакалаврського) рівня вищої освіти</w:t>
            </w:r>
          </w:p>
          <w:p w14:paraId="41CAB54C" w14:textId="3C1FC7BB" w:rsidR="00340542" w:rsidRPr="00340542" w:rsidRDefault="005E3411" w:rsidP="005E6D6D">
            <w:pPr>
              <w:spacing w:after="0" w:line="240" w:lineRule="auto"/>
              <w:ind w:firstLine="692"/>
              <w:rPr>
                <w:rFonts w:ascii="Cambria Math" w:hAnsi="Cambria Math"/>
                <w:b/>
                <w:sz w:val="28"/>
                <w:szCs w:val="28"/>
                <w:lang w:val="uk-UA"/>
              </w:rPr>
            </w:pPr>
            <w:r>
              <w:rPr>
                <w:rFonts w:ascii="Cambria Math" w:hAnsi="Cambria Math"/>
                <w:b/>
                <w:noProof/>
                <w:sz w:val="28"/>
                <w:szCs w:val="28"/>
                <w:lang w:val="en-US" w:eastAsia="en-US"/>
              </w:rPr>
              <w:drawing>
                <wp:anchor distT="0" distB="0" distL="114300" distR="114300" simplePos="0" relativeHeight="251695104" behindDoc="0" locked="0" layoutInCell="1" allowOverlap="1" wp14:anchorId="0CC489D6" wp14:editId="1DD2413F">
                  <wp:simplePos x="0" y="0"/>
                  <wp:positionH relativeFrom="column">
                    <wp:posOffset>3298825</wp:posOffset>
                  </wp:positionH>
                  <wp:positionV relativeFrom="paragraph">
                    <wp:posOffset>11430</wp:posOffset>
                  </wp:positionV>
                  <wp:extent cx="1983105" cy="1021080"/>
                  <wp:effectExtent l="0" t="0" r="0" b="762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known.jpg"/>
                          <pic:cNvPicPr/>
                        </pic:nvPicPr>
                        <pic:blipFill>
                          <a:blip r:embed="rId14">
                            <a:extLst>
                              <a:ext uri="{28A0092B-C50C-407E-A947-70E740481C1C}">
                                <a14:useLocalDpi xmlns:a14="http://schemas.microsoft.com/office/drawing/2010/main" val="0"/>
                              </a:ext>
                            </a:extLst>
                          </a:blip>
                          <a:stretch>
                            <a:fillRect/>
                          </a:stretch>
                        </pic:blipFill>
                        <pic:spPr>
                          <a:xfrm>
                            <a:off x="0" y="0"/>
                            <a:ext cx="1986851" cy="1023009"/>
                          </a:xfrm>
                          <a:prstGeom prst="rect">
                            <a:avLst/>
                          </a:prstGeom>
                        </pic:spPr>
                      </pic:pic>
                    </a:graphicData>
                  </a:graphic>
                  <wp14:sizeRelH relativeFrom="margin">
                    <wp14:pctWidth>0</wp14:pctWidth>
                  </wp14:sizeRelH>
                  <wp14:sizeRelV relativeFrom="margin">
                    <wp14:pctHeight>0</wp14:pctHeight>
                  </wp14:sizeRelV>
                </wp:anchor>
              </w:drawing>
            </w:r>
            <w:r w:rsidR="00340542" w:rsidRPr="00340542">
              <w:rPr>
                <w:rFonts w:ascii="Cambria Math" w:hAnsi="Cambria Math"/>
                <w:b/>
                <w:sz w:val="28"/>
                <w:szCs w:val="28"/>
                <w:lang w:val="uk-UA"/>
              </w:rPr>
              <w:t xml:space="preserve">за спеціальністю </w:t>
            </w:r>
            <w:r w:rsidR="005E6D6D">
              <w:rPr>
                <w:rFonts w:ascii="Cambria Math" w:hAnsi="Cambria Math"/>
                <w:b/>
                <w:sz w:val="28"/>
                <w:szCs w:val="28"/>
                <w:lang w:val="uk-UA"/>
              </w:rPr>
              <w:t>081</w:t>
            </w:r>
            <w:r w:rsidR="00340542" w:rsidRPr="00340542">
              <w:rPr>
                <w:rFonts w:ascii="Cambria Math" w:hAnsi="Cambria Math"/>
                <w:b/>
                <w:sz w:val="28"/>
                <w:szCs w:val="28"/>
                <w:lang w:val="uk-UA"/>
              </w:rPr>
              <w:t xml:space="preserve"> Право</w:t>
            </w:r>
          </w:p>
          <w:p w14:paraId="1899F024" w14:textId="2A3E1532" w:rsidR="00340542" w:rsidRPr="00340542" w:rsidRDefault="005E3411" w:rsidP="005E6D6D">
            <w:pPr>
              <w:spacing w:after="0" w:line="240" w:lineRule="auto"/>
              <w:ind w:firstLine="834"/>
              <w:rPr>
                <w:rFonts w:ascii="Cambria Math" w:hAnsi="Cambria Math"/>
                <w:b/>
                <w:sz w:val="28"/>
                <w:szCs w:val="28"/>
                <w:lang w:val="uk-UA"/>
              </w:rPr>
            </w:pPr>
            <w:r>
              <w:rPr>
                <w:rFonts w:ascii="Cambria Math" w:hAnsi="Cambria Math"/>
                <w:b/>
                <w:noProof/>
                <w:sz w:val="28"/>
                <w:szCs w:val="28"/>
                <w:lang w:val="en-US" w:eastAsia="en-US"/>
              </w:rPr>
              <w:drawing>
                <wp:anchor distT="0" distB="0" distL="114300" distR="114300" simplePos="0" relativeHeight="251721728" behindDoc="1" locked="0" layoutInCell="1" allowOverlap="1" wp14:anchorId="4C457966" wp14:editId="05DBB142">
                  <wp:simplePos x="0" y="0"/>
                  <wp:positionH relativeFrom="column">
                    <wp:posOffset>5366385</wp:posOffset>
                  </wp:positionH>
                  <wp:positionV relativeFrom="paragraph">
                    <wp:posOffset>40640</wp:posOffset>
                  </wp:positionV>
                  <wp:extent cx="662400" cy="8928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400" cy="892800"/>
                          </a:xfrm>
                          <a:prstGeom prst="rect">
                            <a:avLst/>
                          </a:prstGeom>
                        </pic:spPr>
                      </pic:pic>
                    </a:graphicData>
                  </a:graphic>
                  <wp14:sizeRelH relativeFrom="margin">
                    <wp14:pctWidth>0</wp14:pctWidth>
                  </wp14:sizeRelH>
                  <wp14:sizeRelV relativeFrom="margin">
                    <wp14:pctHeight>0</wp14:pctHeight>
                  </wp14:sizeRelV>
                </wp:anchor>
              </w:drawing>
            </w:r>
            <w:r w:rsidR="00340542" w:rsidRPr="00340542">
              <w:rPr>
                <w:rFonts w:ascii="Cambria Math" w:hAnsi="Cambria Math"/>
                <w:b/>
                <w:sz w:val="28"/>
                <w:szCs w:val="28"/>
                <w:lang w:val="uk-UA"/>
              </w:rPr>
              <w:t xml:space="preserve">галузі знань </w:t>
            </w:r>
            <w:r w:rsidR="005E6D6D">
              <w:rPr>
                <w:rFonts w:ascii="Cambria Math" w:hAnsi="Cambria Math"/>
                <w:b/>
                <w:sz w:val="28"/>
                <w:szCs w:val="28"/>
                <w:lang w:val="uk-UA"/>
              </w:rPr>
              <w:t>08</w:t>
            </w:r>
            <w:r w:rsidR="00340542" w:rsidRPr="00340542">
              <w:rPr>
                <w:rFonts w:ascii="Cambria Math" w:hAnsi="Cambria Math"/>
                <w:b/>
                <w:sz w:val="28"/>
                <w:szCs w:val="28"/>
                <w:lang w:val="uk-UA"/>
              </w:rPr>
              <w:t xml:space="preserve"> </w:t>
            </w:r>
            <w:r w:rsidR="005E6D6D">
              <w:rPr>
                <w:rFonts w:ascii="Cambria Math" w:hAnsi="Cambria Math"/>
                <w:b/>
                <w:sz w:val="28"/>
                <w:szCs w:val="28"/>
                <w:lang w:val="uk-UA"/>
              </w:rPr>
              <w:t>Право</w:t>
            </w:r>
          </w:p>
          <w:p w14:paraId="649E4C26" w14:textId="64C57913" w:rsidR="00340542" w:rsidRPr="00340542" w:rsidRDefault="00340542" w:rsidP="005E6D6D">
            <w:pPr>
              <w:spacing w:after="0" w:line="240" w:lineRule="auto"/>
              <w:ind w:firstLine="409"/>
              <w:rPr>
                <w:rFonts w:ascii="Cambria Math" w:hAnsi="Cambria Math"/>
                <w:b/>
                <w:sz w:val="28"/>
                <w:szCs w:val="28"/>
                <w:lang w:val="uk-UA"/>
              </w:rPr>
            </w:pPr>
            <w:r w:rsidRPr="00340542">
              <w:rPr>
                <w:rFonts w:ascii="Cambria Math" w:hAnsi="Cambria Math"/>
                <w:b/>
                <w:sz w:val="28"/>
                <w:szCs w:val="28"/>
                <w:lang w:val="uk-UA"/>
              </w:rPr>
              <w:t xml:space="preserve">кваліфікація: бакалавр </w:t>
            </w:r>
            <w:r w:rsidR="005E6D6D">
              <w:rPr>
                <w:rFonts w:ascii="Cambria Math" w:hAnsi="Cambria Math"/>
                <w:b/>
                <w:sz w:val="28"/>
                <w:szCs w:val="28"/>
                <w:lang w:val="uk-UA"/>
              </w:rPr>
              <w:t>права</w:t>
            </w:r>
          </w:p>
          <w:p w14:paraId="46D2351E" w14:textId="77777777" w:rsidR="000F29B2" w:rsidRPr="00FE3F3D" w:rsidRDefault="00050451" w:rsidP="000F29B2">
            <w:pPr>
              <w:rPr>
                <w:lang w:val="uk-UA"/>
              </w:rPr>
            </w:pPr>
            <w:r>
              <w:rPr>
                <w:noProof/>
                <w:lang w:val="en-US" w:eastAsia="en-US"/>
              </w:rPr>
              <mc:AlternateContent>
                <mc:Choice Requires="wps">
                  <w:drawing>
                    <wp:anchor distT="0" distB="0" distL="114300" distR="114300" simplePos="0" relativeHeight="251663360" behindDoc="0" locked="0" layoutInCell="1" allowOverlap="1" wp14:anchorId="2A399F1A" wp14:editId="7F997219">
                      <wp:simplePos x="0" y="0"/>
                      <wp:positionH relativeFrom="column">
                        <wp:posOffset>222885</wp:posOffset>
                      </wp:positionH>
                      <wp:positionV relativeFrom="paragraph">
                        <wp:posOffset>231140</wp:posOffset>
                      </wp:positionV>
                      <wp:extent cx="1285875" cy="323850"/>
                      <wp:effectExtent l="19050" t="19050" r="38100" b="47625"/>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BED15E2" w14:textId="77777777" w:rsidR="00AF72FD" w:rsidRPr="00AF72FD" w:rsidRDefault="00AF72FD" w:rsidP="00AF72FD">
                                  <w:pPr>
                                    <w:jc w:val="center"/>
                                    <w:rPr>
                                      <w:rFonts w:ascii="Cambria Math" w:hAnsi="Cambria Math"/>
                                      <w:b/>
                                      <w:sz w:val="28"/>
                                      <w:szCs w:val="28"/>
                                      <w:lang w:val="uk-UA"/>
                                    </w:rPr>
                                  </w:pPr>
                                  <w:r w:rsidRPr="00AF72FD">
                                    <w:rPr>
                                      <w:rFonts w:ascii="Cambria Math" w:hAnsi="Cambria Math"/>
                                      <w:b/>
                                      <w:sz w:val="28"/>
                                      <w:szCs w:val="28"/>
                                      <w:lang w:val="uk-UA"/>
                                    </w:rPr>
                                    <w:t>МЕТА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399F1A" id="_x0000_t202" coordsize="21600,21600" o:spt="202" path="m,l,21600r21600,l21600,xe">
                      <v:stroke joinstyle="miter"/>
                      <v:path gradientshapeok="t" o:connecttype="rect"/>
                    </v:shapetype>
                    <v:shape id="Text Box 24" o:spid="_x0000_s1026" type="#_x0000_t202" style="position:absolute;margin-left:17.55pt;margin-top:18.2pt;width:101.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" fillcolor="#f79e28 [3205]" strokecolor="#f2f2f2 [3041]" strokeweight="3pt">
                      <v:shadow on="t" color="#895005 [1605]" opacity=".5" offset="1pt"/>
                      <v:textbox>
                        <w:txbxContent>
                          <w:p w14:paraId="2BED15E2" w14:textId="77777777" w:rsidR="00AF72FD" w:rsidRPr="00AF72FD" w:rsidRDefault="00AF72FD" w:rsidP="00AF72FD">
                            <w:pPr>
                              <w:jc w:val="center"/>
                              <w:rPr>
                                <w:rFonts w:ascii="Cambria Math" w:hAnsi="Cambria Math"/>
                                <w:b/>
                                <w:sz w:val="28"/>
                                <w:szCs w:val="28"/>
                                <w:lang w:val="uk-UA"/>
                              </w:rPr>
                            </w:pPr>
                            <w:r w:rsidRPr="00AF72FD">
                              <w:rPr>
                                <w:rFonts w:ascii="Cambria Math" w:hAnsi="Cambria Math"/>
                                <w:b/>
                                <w:sz w:val="28"/>
                                <w:szCs w:val="28"/>
                                <w:lang w:val="uk-UA"/>
                              </w:rPr>
                              <w:t>МЕТА</w:t>
                            </w:r>
                          </w:p>
                        </w:txbxContent>
                      </v:textbox>
                    </v:shape>
                  </w:pict>
                </mc:Fallback>
              </mc:AlternateContent>
            </w:r>
            <w:r>
              <w:rPr>
                <w:noProof/>
                <w:lang w:val="en-US" w:eastAsia="en-US"/>
              </w:rPr>
              <mc:AlternateContent>
                <mc:Choice Requires="wps">
                  <w:drawing>
                    <wp:inline distT="0" distB="0" distL="0" distR="0" wp14:anchorId="3CBB1820" wp14:editId="709964F4">
                      <wp:extent cx="3202940" cy="95250"/>
                      <wp:effectExtent l="0" t="635" r="1270" b="0"/>
                      <wp:docPr id="35" name="Прямоугольник 14" descr="Лини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95250"/>
                              </a:xfrm>
                              <a:prstGeom prst="rect">
                                <a:avLst/>
                              </a:prstGeom>
                              <a:solidFill>
                                <a:schemeClr val="tx2">
                                  <a:lumMod val="75000"/>
                                  <a:lumOff val="0"/>
                                </a:schemeClr>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81025E" id="Прямоугольник 14" o:spid="_x0000_s1026" alt="Линия" style="width:252.2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" fillcolor="#cb400b [2415]" stroked="f" strokeweight="2.25pt">
                      <w10:anchorlock/>
                    </v:rect>
                  </w:pict>
                </mc:Fallback>
              </mc:AlternateContent>
            </w:r>
            <w:r w:rsidR="00A76C88" w:rsidRPr="005E6D6D">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14:paraId="094CA01C" w14:textId="77777777" w:rsidR="000F29B2" w:rsidRPr="00FE3F3D" w:rsidRDefault="00050451" w:rsidP="000F29B2">
            <w:pPr>
              <w:pStyle w:val="5"/>
              <w:rPr>
                <w:lang w:val="uk-UA"/>
              </w:rPr>
            </w:pPr>
            <w:r>
              <w:rPr>
                <w:noProof/>
                <w:lang w:val="en-US"/>
              </w:rPr>
              <mc:AlternateContent>
                <mc:Choice Requires="wps">
                  <w:drawing>
                    <wp:anchor distT="0" distB="0" distL="114300" distR="114300" simplePos="0" relativeHeight="251664384" behindDoc="0" locked="0" layoutInCell="1" allowOverlap="1" wp14:anchorId="47C2E2F8" wp14:editId="1A8A2787">
                      <wp:simplePos x="0" y="0"/>
                      <wp:positionH relativeFrom="column">
                        <wp:posOffset>2185035</wp:posOffset>
                      </wp:positionH>
                      <wp:positionV relativeFrom="paragraph">
                        <wp:posOffset>175895</wp:posOffset>
                      </wp:positionV>
                      <wp:extent cx="4572000" cy="466725"/>
                      <wp:effectExtent l="19050" t="19050" r="38100" b="47625"/>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667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67C1AF5" w14:textId="77777777" w:rsidR="00AA5996" w:rsidRPr="00E41CA8" w:rsidRDefault="00E41CA8" w:rsidP="00AA5996">
                                  <w:pPr>
                                    <w:jc w:val="center"/>
                                    <w:rPr>
                                      <w:rFonts w:ascii="Cambria" w:hAnsi="Cambria"/>
                                      <w:sz w:val="28"/>
                                      <w:szCs w:val="28"/>
                                    </w:rPr>
                                  </w:pPr>
                                  <w:r w:rsidRPr="00E41CA8">
                                    <w:rPr>
                                      <w:rFonts w:ascii="Cambria" w:hAnsi="Cambria"/>
                                      <w:b/>
                                      <w:sz w:val="28"/>
                                      <w:szCs w:val="28"/>
                                      <w:lang w:val="uk-UA" w:eastAsia="ru-RU"/>
                                    </w:rPr>
                                    <w:t>Орієнтація освітньої програми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2E2F8" id="Text Box 22" o:spid="_x0000_s1027" type="#_x0000_t202" style="position:absolute;margin-left:172.05pt;margin-top:13.85pt;width:5in;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" fillcolor="#f79e28 [3205]" strokecolor="#f2f2f2 [3041]" strokeweight="3pt">
                      <v:shadow on="t" color="#895005 [1605]" opacity=".5" offset="1pt"/>
                      <v:textbox>
                        <w:txbxContent>
                          <w:p w14:paraId="167C1AF5" w14:textId="77777777" w:rsidR="00AA5996" w:rsidRPr="00E41CA8" w:rsidRDefault="00E41CA8" w:rsidP="00AA5996">
                            <w:pPr>
                              <w:jc w:val="center"/>
                              <w:rPr>
                                <w:rFonts w:ascii="Cambria" w:hAnsi="Cambria"/>
                                <w:sz w:val="28"/>
                                <w:szCs w:val="28"/>
                              </w:rPr>
                            </w:pPr>
                            <w:r w:rsidRPr="00E41CA8">
                              <w:rPr>
                                <w:rFonts w:ascii="Cambria" w:hAnsi="Cambria"/>
                                <w:b/>
                                <w:sz w:val="28"/>
                                <w:szCs w:val="28"/>
                                <w:lang w:val="uk-UA" w:eastAsia="ru-RU"/>
                              </w:rPr>
                              <w:t>Орієнтація освітньої програми</w:t>
                            </w:r>
                          </w:p>
                        </w:txbxContent>
                      </v:textbox>
                    </v:shape>
                  </w:pict>
                </mc:Fallback>
              </mc:AlternateContent>
            </w:r>
          </w:p>
          <w:p w14:paraId="5BA70E57" w14:textId="77777777" w:rsidR="000F29B2" w:rsidRPr="00FE3F3D" w:rsidRDefault="00050451" w:rsidP="00AA5996">
            <w:pPr>
              <w:pStyle w:val="5"/>
              <w:rPr>
                <w:lang w:val="uk-UA"/>
              </w:rPr>
            </w:pPr>
            <w:r>
              <w:rPr>
                <w:noProof/>
                <w:lang w:val="en-US"/>
              </w:rPr>
              <mc:AlternateContent>
                <mc:Choice Requires="wps">
                  <w:drawing>
                    <wp:anchor distT="0" distB="0" distL="114300" distR="114300" simplePos="0" relativeHeight="251662336" behindDoc="0" locked="0" layoutInCell="1" allowOverlap="1" wp14:anchorId="411B1AF1" wp14:editId="47E57288">
                      <wp:simplePos x="0" y="0"/>
                      <wp:positionH relativeFrom="column">
                        <wp:posOffset>691515</wp:posOffset>
                      </wp:positionH>
                      <wp:positionV relativeFrom="paragraph">
                        <wp:posOffset>85090</wp:posOffset>
                      </wp:positionV>
                      <wp:extent cx="342900" cy="433705"/>
                      <wp:effectExtent l="30480" t="19050" r="26670" b="13970"/>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33705"/>
                              </a:xfrm>
                              <a:prstGeom prst="upDownArrow">
                                <a:avLst>
                                  <a:gd name="adj1" fmla="val 50000"/>
                                  <a:gd name="adj2" fmla="val 25296"/>
                                </a:avLst>
                              </a:prstGeom>
                              <a:solidFill>
                                <a:schemeClr val="accent2">
                                  <a:lumMod val="60000"/>
                                  <a:lumOff val="40000"/>
                                </a:schemeClr>
                              </a:solidFill>
                              <a:ln w="9525">
                                <a:solidFill>
                                  <a:schemeClr val="bg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EE791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1" o:spid="_x0000_s1026" type="#_x0000_t70" style="position:absolute;margin-left:54.45pt;margin-top:6.7pt;width:27pt;height:3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" fillcolor="#fac47d [1941]" strokecolor="white [3212]">
                      <v:textbox style="layout-flow:vertical-ideographic"/>
                    </v:shape>
                  </w:pict>
                </mc:Fallback>
              </mc:AlternateContent>
            </w:r>
          </w:p>
          <w:p w14:paraId="32DDF3FA" w14:textId="77777777" w:rsidR="000F29B2" w:rsidRPr="00FE3F3D" w:rsidRDefault="000F29B2" w:rsidP="00340542">
            <w:pPr>
              <w:pStyle w:val="5"/>
              <w:rPr>
                <w:lang w:val="uk-UA"/>
              </w:rPr>
            </w:pPr>
            <w:r w:rsidRPr="00FE3F3D">
              <w:rPr>
                <w:lang w:val="uk-UA" w:bidi="ru-RU"/>
              </w:rPr>
              <w:t xml:space="preserve">  </w:t>
            </w:r>
          </w:p>
        </w:tc>
        <w:bookmarkStart w:id="0" w:name="_GoBack"/>
        <w:bookmarkEnd w:id="0"/>
      </w:tr>
      <w:tr w:rsidR="00213398" w14:paraId="505E875F" w14:textId="77777777" w:rsidTr="0089260A">
        <w:trPr>
          <w:trHeight w:val="4326"/>
        </w:trPr>
        <w:tc>
          <w:tcPr>
            <w:tcW w:w="3255" w:type="dxa"/>
            <w:tcMar>
              <w:left w:w="0" w:type="dxa"/>
              <w:right w:w="115" w:type="dxa"/>
            </w:tcMar>
          </w:tcPr>
          <w:p w14:paraId="0B405F5E" w14:textId="77777777" w:rsidR="00213398" w:rsidRDefault="00050451" w:rsidP="000F29B2">
            <w:pPr>
              <w:rPr>
                <w:noProof/>
              </w:rPr>
            </w:pPr>
            <w:r>
              <w:rPr>
                <w:noProof/>
                <w:lang w:val="en-US" w:eastAsia="en-US"/>
              </w:rPr>
              <mc:AlternateContent>
                <mc:Choice Requires="wps">
                  <w:drawing>
                    <wp:inline distT="0" distB="0" distL="0" distR="0" wp14:anchorId="4867A339" wp14:editId="4AED970D">
                      <wp:extent cx="2105660" cy="2434590"/>
                      <wp:effectExtent l="8890" t="14605" r="9525" b="27305"/>
                      <wp:docPr id="32" name="Текстовое поле 18" descr="Текстовое поле для ввода сведени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243459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087CB8B" w14:textId="77777777" w:rsidR="00632A7B" w:rsidRDefault="00E41CA8" w:rsidP="00E41CA8">
                                  <w:pPr>
                                    <w:spacing w:after="0" w:line="240" w:lineRule="auto"/>
                                    <w:jc w:val="center"/>
                                    <w:rPr>
                                      <w:rFonts w:ascii="Cambria Math" w:hAnsi="Cambria Math"/>
                                      <w:sz w:val="24"/>
                                      <w:szCs w:val="24"/>
                                      <w:lang w:val="uk-UA" w:eastAsia="ru-RU"/>
                                    </w:rPr>
                                  </w:pPr>
                                  <w:r w:rsidRPr="00E41CA8">
                                    <w:rPr>
                                      <w:rFonts w:ascii="Cambria Math" w:hAnsi="Cambria Math"/>
                                      <w:sz w:val="24"/>
                                      <w:szCs w:val="24"/>
                                      <w:lang w:val="uk-UA" w:eastAsia="ru-RU"/>
                                    </w:rPr>
                                    <w:t xml:space="preserve">Підготовка висококваліфікованих фахівців </w:t>
                                  </w:r>
                                  <w:r w:rsidR="00632A7B">
                                    <w:rPr>
                                      <w:rFonts w:ascii="Cambria Math" w:hAnsi="Cambria Math"/>
                                      <w:sz w:val="24"/>
                                      <w:szCs w:val="24"/>
                                      <w:lang w:val="uk-UA" w:eastAsia="ru-RU"/>
                                    </w:rPr>
                                    <w:t xml:space="preserve">та </w:t>
                                  </w:r>
                                  <w:proofErr w:type="spellStart"/>
                                  <w:r w:rsidR="00632A7B">
                                    <w:rPr>
                                      <w:rFonts w:ascii="Cambria Math" w:hAnsi="Cambria Math"/>
                                      <w:sz w:val="24"/>
                                      <w:szCs w:val="24"/>
                                      <w:lang w:val="uk-UA" w:eastAsia="ru-RU"/>
                                    </w:rPr>
                                    <w:t>фахівчинь</w:t>
                                  </w:r>
                                  <w:proofErr w:type="spellEnd"/>
                                  <w:r w:rsidR="00632A7B">
                                    <w:rPr>
                                      <w:rFonts w:ascii="Cambria Math" w:hAnsi="Cambria Math"/>
                                      <w:sz w:val="24"/>
                                      <w:szCs w:val="24"/>
                                      <w:lang w:val="uk-UA" w:eastAsia="ru-RU"/>
                                    </w:rPr>
                                    <w:t xml:space="preserve"> </w:t>
                                  </w:r>
                                </w:p>
                                <w:p w14:paraId="7E31EF32" w14:textId="0577D089" w:rsidR="00B67CCB" w:rsidRPr="0089260A" w:rsidRDefault="00E41CA8" w:rsidP="00E41CA8">
                                  <w:pPr>
                                    <w:spacing w:after="0" w:line="240" w:lineRule="auto"/>
                                    <w:jc w:val="center"/>
                                    <w:rPr>
                                      <w:sz w:val="24"/>
                                      <w:szCs w:val="24"/>
                                      <w:lang w:val="uk-UA"/>
                                    </w:rPr>
                                  </w:pPr>
                                  <w:r w:rsidRPr="00E41CA8">
                                    <w:rPr>
                                      <w:rFonts w:ascii="Cambria Math" w:hAnsi="Cambria Math"/>
                                      <w:sz w:val="24"/>
                                      <w:szCs w:val="24"/>
                                      <w:lang w:val="uk-UA" w:eastAsia="ru-RU"/>
                                    </w:rPr>
                                    <w:t>для реалізації завдань Національної поліції України, здатних розв’язувати складні спеціалізовані завдання у сфері права, забезпечення охорони прав і свобод людини, інтересів суспільства і держави, протидії злочиннос</w:t>
                                  </w:r>
                                  <w:r w:rsidR="00C13555">
                                    <w:rPr>
                                      <w:rFonts w:ascii="Cambria Math" w:hAnsi="Cambria Math"/>
                                      <w:sz w:val="24"/>
                                      <w:szCs w:val="24"/>
                                      <w:lang w:val="uk-UA" w:eastAsia="ru-RU"/>
                                    </w:rPr>
                                    <w:t>ті</w:t>
                                  </w:r>
                                </w:p>
                              </w:txbxContent>
                            </wps:txbx>
                            <wps:bodyPr rot="0" vert="horz" wrap="square" lIns="91440" tIns="45720" rIns="91440" bIns="45720" anchor="t" anchorCtr="0" upright="1">
                              <a:noAutofit/>
                            </wps:bodyPr>
                          </wps:wsp>
                        </a:graphicData>
                      </a:graphic>
                    </wp:inline>
                  </w:drawing>
                </mc:Choice>
                <mc:Fallback>
                  <w:pict>
                    <v:shapetype w14:anchorId="4867A339" id="_x0000_t202" coordsize="21600,21600" o:spt="202" path="m,l,21600r21600,l21600,xe">
                      <v:stroke joinstyle="miter"/>
                      <v:path gradientshapeok="t" o:connecttype="rect"/>
                    </v:shapetype>
                    <v:shape id="Текстовое поле 18" o:spid="_x0000_s1028" type="#_x0000_t202" alt="Текстовое поле для ввода сведений" style="width:165.8pt;height:1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" fillcolor="white [3201]" strokecolor="#fac47d [1941]" strokeweight="1pt">
                      <v:fill color2="#fbd8a8 [1301]" focus="100%" type="gradient"/>
                      <v:shadow on="t" color="#895005 [1605]" opacity=".5" offset="1pt"/>
                      <v:textbox>
                        <w:txbxContent>
                          <w:p w14:paraId="6087CB8B" w14:textId="77777777" w:rsidR="00632A7B" w:rsidRDefault="00E41CA8" w:rsidP="00E41CA8">
                            <w:pPr>
                              <w:spacing w:after="0" w:line="240" w:lineRule="auto"/>
                              <w:jc w:val="center"/>
                              <w:rPr>
                                <w:rFonts w:ascii="Cambria Math" w:hAnsi="Cambria Math"/>
                                <w:sz w:val="24"/>
                                <w:szCs w:val="24"/>
                                <w:lang w:val="uk-UA" w:eastAsia="ru-RU"/>
                              </w:rPr>
                            </w:pPr>
                            <w:r w:rsidRPr="00E41CA8">
                              <w:rPr>
                                <w:rFonts w:ascii="Cambria Math" w:hAnsi="Cambria Math"/>
                                <w:sz w:val="24"/>
                                <w:szCs w:val="24"/>
                                <w:lang w:val="uk-UA" w:eastAsia="ru-RU"/>
                              </w:rPr>
                              <w:t xml:space="preserve">Підготовка висококваліфікованих фахівців </w:t>
                            </w:r>
                            <w:r w:rsidR="00632A7B">
                              <w:rPr>
                                <w:rFonts w:ascii="Cambria Math" w:hAnsi="Cambria Math"/>
                                <w:sz w:val="24"/>
                                <w:szCs w:val="24"/>
                                <w:lang w:val="uk-UA" w:eastAsia="ru-RU"/>
                              </w:rPr>
                              <w:t xml:space="preserve">та </w:t>
                            </w:r>
                            <w:proofErr w:type="spellStart"/>
                            <w:r w:rsidR="00632A7B">
                              <w:rPr>
                                <w:rFonts w:ascii="Cambria Math" w:hAnsi="Cambria Math"/>
                                <w:sz w:val="24"/>
                                <w:szCs w:val="24"/>
                                <w:lang w:val="uk-UA" w:eastAsia="ru-RU"/>
                              </w:rPr>
                              <w:t>фахівчинь</w:t>
                            </w:r>
                            <w:proofErr w:type="spellEnd"/>
                            <w:r w:rsidR="00632A7B">
                              <w:rPr>
                                <w:rFonts w:ascii="Cambria Math" w:hAnsi="Cambria Math"/>
                                <w:sz w:val="24"/>
                                <w:szCs w:val="24"/>
                                <w:lang w:val="uk-UA" w:eastAsia="ru-RU"/>
                              </w:rPr>
                              <w:t xml:space="preserve"> </w:t>
                            </w:r>
                          </w:p>
                          <w:p w14:paraId="7E31EF32" w14:textId="0577D089" w:rsidR="00B67CCB" w:rsidRPr="0089260A" w:rsidRDefault="00E41CA8" w:rsidP="00E41CA8">
                            <w:pPr>
                              <w:spacing w:after="0" w:line="240" w:lineRule="auto"/>
                              <w:jc w:val="center"/>
                              <w:rPr>
                                <w:sz w:val="24"/>
                                <w:szCs w:val="24"/>
                                <w:lang w:val="uk-UA"/>
                              </w:rPr>
                            </w:pPr>
                            <w:r w:rsidRPr="00E41CA8">
                              <w:rPr>
                                <w:rFonts w:ascii="Cambria Math" w:hAnsi="Cambria Math"/>
                                <w:sz w:val="24"/>
                                <w:szCs w:val="24"/>
                                <w:lang w:val="uk-UA" w:eastAsia="ru-RU"/>
                              </w:rPr>
                              <w:t>для реалізації завдань Національної поліції України, здатних розв’язувати складні спеціалізовані завдання у сфері права, забезпечення охорони прав і свобод людини, інтересів суспільства і держави, протидії злочиннос</w:t>
                            </w:r>
                            <w:r w:rsidR="00C13555">
                              <w:rPr>
                                <w:rFonts w:ascii="Cambria Math" w:hAnsi="Cambria Math"/>
                                <w:sz w:val="24"/>
                                <w:szCs w:val="24"/>
                                <w:lang w:val="uk-UA" w:eastAsia="ru-RU"/>
                              </w:rPr>
                              <w:t>ті</w:t>
                            </w:r>
                          </w:p>
                        </w:txbxContent>
                      </v:textbox>
                      <w10:anchorlock/>
                    </v:shape>
                  </w:pict>
                </mc:Fallback>
              </mc:AlternateContent>
            </w:r>
          </w:p>
        </w:tc>
        <w:tc>
          <w:tcPr>
            <w:tcW w:w="3465" w:type="dxa"/>
          </w:tcPr>
          <w:p w14:paraId="3F974C06" w14:textId="77777777" w:rsidR="00213398" w:rsidRDefault="0098321E" w:rsidP="00B67CCB">
            <w:pPr>
              <w:spacing w:after="160" w:line="264" w:lineRule="auto"/>
              <w:rPr>
                <w:noProof/>
              </w:rPr>
            </w:pPr>
            <w:r>
              <w:rPr>
                <w:noProof/>
                <w:lang w:val="en-US" w:eastAsia="en-US"/>
              </w:rPr>
              <w:drawing>
                <wp:anchor distT="0" distB="0" distL="114300" distR="114300" simplePos="0" relativeHeight="251700224" behindDoc="0" locked="0" layoutInCell="1" allowOverlap="1" wp14:anchorId="17C8A34B" wp14:editId="072D385C">
                  <wp:simplePos x="0" y="0"/>
                  <wp:positionH relativeFrom="column">
                    <wp:posOffset>1233480</wp:posOffset>
                  </wp:positionH>
                  <wp:positionV relativeFrom="paragraph">
                    <wp:posOffset>1629410</wp:posOffset>
                  </wp:positionV>
                  <wp:extent cx="1041518" cy="1041518"/>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2%80%94Pngtree%E2%80%94vector%20lecturer%20icon_427449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1518" cy="1041518"/>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99200" behindDoc="0" locked="0" layoutInCell="1" allowOverlap="1" wp14:anchorId="6CD7D92B" wp14:editId="2FB325DB">
                  <wp:simplePos x="0" y="0"/>
                  <wp:positionH relativeFrom="column">
                    <wp:posOffset>-36476</wp:posOffset>
                  </wp:positionH>
                  <wp:positionV relativeFrom="paragraph">
                    <wp:posOffset>1632379</wp:posOffset>
                  </wp:positionV>
                  <wp:extent cx="1105786" cy="1105786"/>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vepik_com-401328217-graduated-stud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7447" cy="1107447"/>
                          </a:xfrm>
                          <a:prstGeom prst="rect">
                            <a:avLst/>
                          </a:prstGeom>
                        </pic:spPr>
                      </pic:pic>
                    </a:graphicData>
                  </a:graphic>
                  <wp14:sizeRelH relativeFrom="margin">
                    <wp14:pctWidth>0</wp14:pctWidth>
                  </wp14:sizeRelH>
                  <wp14:sizeRelV relativeFrom="margin">
                    <wp14:pctHeight>0</wp14:pctHeight>
                  </wp14:sizeRelV>
                </wp:anchor>
              </w:drawing>
            </w:r>
          </w:p>
        </w:tc>
        <w:tc>
          <w:tcPr>
            <w:tcW w:w="4087" w:type="dxa"/>
          </w:tcPr>
          <w:p w14:paraId="2A4C68D5" w14:textId="77777777" w:rsidR="00213398" w:rsidRDefault="0098321E" w:rsidP="00B67CCB">
            <w:pPr>
              <w:spacing w:after="160" w:line="264" w:lineRule="auto"/>
              <w:rPr>
                <w:noProof/>
              </w:rPr>
            </w:pPr>
            <w:r>
              <w:rPr>
                <w:noProof/>
                <w:lang w:val="en-US" w:eastAsia="en-US"/>
              </w:rPr>
              <w:drawing>
                <wp:anchor distT="0" distB="0" distL="114300" distR="114300" simplePos="0" relativeHeight="251701248" behindDoc="0" locked="0" layoutInCell="1" allowOverlap="1" wp14:anchorId="06C0174E" wp14:editId="124ACF86">
                  <wp:simplePos x="0" y="0"/>
                  <wp:positionH relativeFrom="column">
                    <wp:posOffset>464042</wp:posOffset>
                  </wp:positionH>
                  <wp:positionV relativeFrom="paragraph">
                    <wp:posOffset>1630045</wp:posOffset>
                  </wp:positionV>
                  <wp:extent cx="510993" cy="1039229"/>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tpng.com-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993" cy="1039229"/>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2272" behindDoc="0" locked="0" layoutInCell="1" allowOverlap="1" wp14:anchorId="5B080665" wp14:editId="5DEA2BCD">
                  <wp:simplePos x="0" y="0"/>
                  <wp:positionH relativeFrom="column">
                    <wp:posOffset>1278639</wp:posOffset>
                  </wp:positionH>
                  <wp:positionV relativeFrom="paragraph">
                    <wp:posOffset>1566087</wp:posOffset>
                  </wp:positionV>
                  <wp:extent cx="973274" cy="1105786"/>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isspng-clip-art-lawyer-drawing-vector-graphics-image-lawyer-photo-background-png-names-5b8c91051c71a1.604356381535938821116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3274" cy="1105786"/>
                          </a:xfrm>
                          <a:prstGeom prst="rect">
                            <a:avLst/>
                          </a:prstGeom>
                        </pic:spPr>
                      </pic:pic>
                    </a:graphicData>
                  </a:graphic>
                  <wp14:sizeRelH relativeFrom="margin">
                    <wp14:pctWidth>0</wp14:pctWidth>
                  </wp14:sizeRelH>
                  <wp14:sizeRelV relativeFrom="margin">
                    <wp14:pctHeight>0</wp14:pctHeight>
                  </wp14:sizeRelV>
                </wp:anchor>
              </w:drawing>
            </w:r>
            <w:r w:rsidR="00050451">
              <w:rPr>
                <w:noProof/>
                <w:lang w:val="en-US" w:eastAsia="en-US"/>
              </w:rPr>
              <mc:AlternateContent>
                <mc:Choice Requires="wps">
                  <w:drawing>
                    <wp:anchor distT="0" distB="0" distL="114300" distR="114300" simplePos="0" relativeHeight="251666432" behindDoc="0" locked="0" layoutInCell="1" allowOverlap="1" wp14:anchorId="7B9F52E0" wp14:editId="2A3B61CC">
                      <wp:simplePos x="0" y="0"/>
                      <wp:positionH relativeFrom="column">
                        <wp:posOffset>-2087880</wp:posOffset>
                      </wp:positionH>
                      <wp:positionV relativeFrom="paragraph">
                        <wp:posOffset>353695</wp:posOffset>
                      </wp:positionV>
                      <wp:extent cx="4491355" cy="1020445"/>
                      <wp:effectExtent l="13970" t="6350" r="9525" b="20955"/>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0204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41EDBD9E" w14:textId="77777777" w:rsidR="0089260A" w:rsidRPr="0089260A" w:rsidRDefault="00E41CA8" w:rsidP="0089260A">
                                  <w:pPr>
                                    <w:spacing w:after="0" w:line="240" w:lineRule="auto"/>
                                    <w:jc w:val="center"/>
                                    <w:rPr>
                                      <w:rFonts w:ascii="Cambria Math" w:hAnsi="Cambria Math"/>
                                      <w:sz w:val="24"/>
                                      <w:szCs w:val="24"/>
                                      <w:lang w:val="uk-UA"/>
                                    </w:rPr>
                                  </w:pPr>
                                  <w:r>
                                    <w:rPr>
                                      <w:rFonts w:ascii="Cambria Math" w:hAnsi="Cambria Math"/>
                                      <w:sz w:val="24"/>
                                      <w:szCs w:val="24"/>
                                      <w:lang w:val="uk-UA"/>
                                    </w:rPr>
                                    <w:t>Освітньо-професійна програма з прикладною орієнтацією. Базується на загальновідомих наукових результатах із урахуванням сучасних наукових досліджень у галузі права. Можливе подальше навчання, подальша професійна та наукова кар’єра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F52E0" id="Text Box 19" o:spid="_x0000_s1029" type="#_x0000_t202" style="position:absolute;margin-left:-164.4pt;margin-top:27.85pt;width:353.65pt;height:8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" fillcolor="white [3201]" strokecolor="#fac47d [1941]" strokeweight="1pt">
                      <v:fill color2="#fbd8a8 [1301]" focus="100%" type="gradient"/>
                      <v:shadow on="t" color="#895005 [1605]" opacity=".5" offset="1pt"/>
                      <v:textbox>
                        <w:txbxContent>
                          <w:p w14:paraId="41EDBD9E" w14:textId="77777777" w:rsidR="0089260A" w:rsidRPr="0089260A" w:rsidRDefault="00E41CA8" w:rsidP="0089260A">
                            <w:pPr>
                              <w:spacing w:after="0" w:line="240" w:lineRule="auto"/>
                              <w:jc w:val="center"/>
                              <w:rPr>
                                <w:rFonts w:ascii="Cambria Math" w:hAnsi="Cambria Math"/>
                                <w:sz w:val="24"/>
                                <w:szCs w:val="24"/>
                                <w:lang w:val="uk-UA"/>
                              </w:rPr>
                            </w:pPr>
                            <w:r>
                              <w:rPr>
                                <w:rFonts w:ascii="Cambria Math" w:hAnsi="Cambria Math"/>
                                <w:sz w:val="24"/>
                                <w:szCs w:val="24"/>
                                <w:lang w:val="uk-UA"/>
                              </w:rPr>
                              <w:t>Освітньо-професійна програма з прикладною орієнтацією. Базується на загальновідомих наукових результатах із урахуванням сучасних наукових досліджень у галузі права. Можливе подальше навчання, подальша професійна та наукова кар’єра</w:t>
                            </w:r>
                          </w:p>
                        </w:txbxContent>
                      </v:textbox>
                    </v:shape>
                  </w:pict>
                </mc:Fallback>
              </mc:AlternateContent>
            </w:r>
            <w:r w:rsidR="00050451">
              <w:rPr>
                <w:noProof/>
                <w:lang w:val="en-US" w:eastAsia="en-US"/>
              </w:rPr>
              <mc:AlternateContent>
                <mc:Choice Requires="wps">
                  <w:drawing>
                    <wp:anchor distT="0" distB="0" distL="114300" distR="114300" simplePos="0" relativeHeight="251698176" behindDoc="0" locked="0" layoutInCell="1" allowOverlap="1" wp14:anchorId="4323A3DA" wp14:editId="4951CCBE">
                      <wp:simplePos x="0" y="0"/>
                      <wp:positionH relativeFrom="column">
                        <wp:posOffset>-41910</wp:posOffset>
                      </wp:positionH>
                      <wp:positionV relativeFrom="paragraph">
                        <wp:posOffset>-5080</wp:posOffset>
                      </wp:positionV>
                      <wp:extent cx="342900" cy="306070"/>
                      <wp:effectExtent l="31115" t="19050" r="35560" b="8255"/>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6070"/>
                              </a:xfrm>
                              <a:prstGeom prst="upDownArrow">
                                <a:avLst>
                                  <a:gd name="adj1" fmla="val 50000"/>
                                  <a:gd name="adj2" fmla="val 25296"/>
                                </a:avLst>
                              </a:prstGeom>
                              <a:solidFill>
                                <a:schemeClr val="accent2">
                                  <a:lumMod val="60000"/>
                                  <a:lumOff val="40000"/>
                                </a:schemeClr>
                              </a:solidFill>
                              <a:ln w="9525">
                                <a:solidFill>
                                  <a:schemeClr val="bg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E6A17C" id="AutoShape 18" o:spid="_x0000_s1026" type="#_x0000_t70" style="position:absolute;margin-left:-3.3pt;margin-top:-.4pt;width:27pt;height:2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" adj=",5464" fillcolor="#fac47d [1941]" strokecolor="white [3212]">
                      <v:textbox style="layout-flow:vertical-ideographic"/>
                    </v:shape>
                  </w:pict>
                </mc:Fallback>
              </mc:AlternateContent>
            </w:r>
          </w:p>
        </w:tc>
      </w:tr>
      <w:tr w:rsidR="00B67CCB" w14:paraId="19A78260" w14:textId="77777777" w:rsidTr="002825A9">
        <w:tblPrEx>
          <w:tblBorders>
            <w:top w:val="single" w:sz="4" w:space="0" w:color="auto"/>
          </w:tblBorders>
        </w:tblPrEx>
        <w:trPr>
          <w:trHeight w:val="851"/>
        </w:trPr>
        <w:tc>
          <w:tcPr>
            <w:tcW w:w="10807" w:type="dxa"/>
            <w:gridSpan w:val="3"/>
            <w:shd w:val="clear" w:color="auto" w:fill="3F1D5A" w:themeFill="accent1"/>
          </w:tcPr>
          <w:p w14:paraId="557C391A" w14:textId="77777777" w:rsidR="00B67CCB" w:rsidRDefault="00AD6981" w:rsidP="00AD6981">
            <w:pPr>
              <w:pStyle w:val="21"/>
              <w:tabs>
                <w:tab w:val="left" w:pos="1860"/>
                <w:tab w:val="center" w:pos="5289"/>
              </w:tabs>
            </w:pPr>
            <w:r>
              <w:rPr>
                <w:b/>
                <w:szCs w:val="28"/>
                <w:lang w:val="uk-UA" w:eastAsia="ru-RU"/>
              </w:rPr>
              <w:tab/>
            </w:r>
            <w:r>
              <w:rPr>
                <w:b/>
                <w:szCs w:val="28"/>
                <w:lang w:val="uk-UA" w:eastAsia="ru-RU"/>
              </w:rPr>
              <w:tab/>
            </w:r>
            <w:r w:rsidR="0089260A" w:rsidRPr="00BF489D">
              <w:rPr>
                <w:b/>
                <w:szCs w:val="28"/>
                <w:lang w:val="uk-UA" w:eastAsia="ru-RU"/>
              </w:rPr>
              <w:t>Викладання та оцінювання</w:t>
            </w:r>
          </w:p>
        </w:tc>
      </w:tr>
    </w:tbl>
    <w:p w14:paraId="4A414DE1" w14:textId="761921F4" w:rsidR="00B67CCB" w:rsidRDefault="00632A7B" w:rsidP="0084757A">
      <w:r>
        <w:rPr>
          <w:noProof/>
          <w:lang w:val="en-US" w:eastAsia="en-US"/>
        </w:rPr>
        <w:drawing>
          <wp:anchor distT="0" distB="0" distL="114300" distR="114300" simplePos="0" relativeHeight="251667456" behindDoc="0" locked="0" layoutInCell="1" allowOverlap="1" wp14:anchorId="07FE0191" wp14:editId="06836222">
            <wp:simplePos x="0" y="0"/>
            <wp:positionH relativeFrom="column">
              <wp:posOffset>-68580</wp:posOffset>
            </wp:positionH>
            <wp:positionV relativeFrom="paragraph">
              <wp:posOffset>57785</wp:posOffset>
            </wp:positionV>
            <wp:extent cx="6964680" cy="2657475"/>
            <wp:effectExtent l="19050" t="19050" r="26670" b="104775"/>
            <wp:wrapNone/>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anchor>
        </w:drawing>
      </w:r>
      <w:r>
        <w:rPr>
          <w:noProof/>
          <w:lang w:val="en-US" w:eastAsia="en-US"/>
        </w:rPr>
        <mc:AlternateContent>
          <mc:Choice Requires="wps">
            <w:drawing>
              <wp:anchor distT="0" distB="0" distL="114300" distR="114300" simplePos="0" relativeHeight="251670528" behindDoc="0" locked="0" layoutInCell="1" allowOverlap="1" wp14:anchorId="6ED31A12" wp14:editId="4CF0880C">
                <wp:simplePos x="0" y="0"/>
                <wp:positionH relativeFrom="column">
                  <wp:posOffset>1356360</wp:posOffset>
                </wp:positionH>
                <wp:positionV relativeFrom="paragraph">
                  <wp:posOffset>349250</wp:posOffset>
                </wp:positionV>
                <wp:extent cx="144780" cy="281940"/>
                <wp:effectExtent l="0" t="0" r="45720" b="6096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81940"/>
                        </a:xfrm>
                        <a:prstGeom prst="downArrow">
                          <a:avLst>
                            <a:gd name="adj1" fmla="val 100000"/>
                            <a:gd name="adj2" fmla="val 25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671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margin-left:106.8pt;margin-top:27.5pt;width:11.4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" adj="18827,0" fillcolor="white [3201]" strokecolor="#fac47d [1941]" strokeweight="1pt">
                <v:fill color2="#fbd8a8 [1301]" focus="100%" type="gradient"/>
                <v:shadow on="t" color="#895005 [1605]" opacity=".5" offset="1pt"/>
                <v:textbox style="layout-flow:vertical-ideographic"/>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6691CCFE" wp14:editId="339A6139">
                <wp:simplePos x="0" y="0"/>
                <wp:positionH relativeFrom="column">
                  <wp:posOffset>4827270</wp:posOffset>
                </wp:positionH>
                <wp:positionV relativeFrom="paragraph">
                  <wp:posOffset>354330</wp:posOffset>
                </wp:positionV>
                <wp:extent cx="257175" cy="276225"/>
                <wp:effectExtent l="38100" t="11430" r="38100" b="26670"/>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E2E77" id="AutoShape 16" o:spid="_x0000_s1026" type="#_x0000_t67" style="position:absolute;margin-left:380.1pt;margin-top:27.9pt;width:20.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" fillcolor="white [3201]" strokecolor="#fac47d [1941]" strokeweight="1pt">
                <v:fill color2="#fbd8a8 [1301]" focus="100%" type="gradient"/>
                <v:shadow on="t" color="#895005 [1605]" opacity=".5" offset="1pt"/>
                <v:textbox style="layout-flow:vertical-ideographic"/>
              </v:shape>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62287A1A" wp14:editId="6AA8E8B0">
                <wp:simplePos x="0" y="0"/>
                <wp:positionH relativeFrom="column">
                  <wp:posOffset>3794760</wp:posOffset>
                </wp:positionH>
                <wp:positionV relativeFrom="paragraph">
                  <wp:posOffset>12065</wp:posOffset>
                </wp:positionV>
                <wp:extent cx="2245995" cy="320040"/>
                <wp:effectExtent l="0" t="0" r="40005" b="6096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3200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DA310D3" w14:textId="77777777" w:rsidR="007362AD" w:rsidRPr="00B261E8" w:rsidRDefault="007362AD" w:rsidP="007362AD">
                            <w:pPr>
                              <w:jc w:val="center"/>
                              <w:rPr>
                                <w:rFonts w:ascii="Monotype Corsiva" w:hAnsi="Monotype Corsiva"/>
                                <w:sz w:val="32"/>
                                <w:szCs w:val="32"/>
                              </w:rPr>
                            </w:pPr>
                            <w:r w:rsidRPr="00B261E8">
                              <w:rPr>
                                <w:rFonts w:ascii="Monotype Corsiva" w:hAnsi="Monotype Corsiva"/>
                                <w:b/>
                                <w:sz w:val="32"/>
                                <w:szCs w:val="32"/>
                                <w:lang w:val="uk-UA"/>
                              </w:rPr>
                              <w:t>Оцінювання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87A1A" id="Text Box 17" o:spid="_x0000_s1030" type="#_x0000_t202" style="position:absolute;margin-left:298.8pt;margin-top:.95pt;width:176.85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" fillcolor="white [3201]" strokecolor="#fac47d [1941]" strokeweight="1pt">
                <v:fill color2="#fbd8a8 [1301]" focus="100%" type="gradient"/>
                <v:shadow on="t" color="#895005 [1605]" opacity=".5" offset="1pt"/>
                <v:textbox>
                  <w:txbxContent>
                    <w:p w14:paraId="2DA310D3" w14:textId="77777777" w:rsidR="007362AD" w:rsidRPr="00B261E8" w:rsidRDefault="007362AD" w:rsidP="007362AD">
                      <w:pPr>
                        <w:jc w:val="center"/>
                        <w:rPr>
                          <w:rFonts w:ascii="Monotype Corsiva" w:hAnsi="Monotype Corsiva"/>
                          <w:sz w:val="32"/>
                          <w:szCs w:val="32"/>
                        </w:rPr>
                      </w:pPr>
                      <w:r w:rsidRPr="00B261E8">
                        <w:rPr>
                          <w:rFonts w:ascii="Monotype Corsiva" w:hAnsi="Monotype Corsiva"/>
                          <w:b/>
                          <w:sz w:val="32"/>
                          <w:szCs w:val="32"/>
                          <w:lang w:val="uk-UA"/>
                        </w:rPr>
                        <w:t>Оцінювання</w:t>
                      </w: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6C4FED78" wp14:editId="692CD4C8">
                <wp:simplePos x="0" y="0"/>
                <wp:positionH relativeFrom="column">
                  <wp:posOffset>403860</wp:posOffset>
                </wp:positionH>
                <wp:positionV relativeFrom="paragraph">
                  <wp:posOffset>50165</wp:posOffset>
                </wp:positionV>
                <wp:extent cx="2457450" cy="304800"/>
                <wp:effectExtent l="0" t="0" r="38100" b="5715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048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C9E338F" w14:textId="77777777" w:rsidR="007362AD" w:rsidRPr="00B261E8" w:rsidRDefault="007362AD" w:rsidP="007362AD">
                            <w:pPr>
                              <w:jc w:val="center"/>
                              <w:rPr>
                                <w:rFonts w:ascii="Monotype Corsiva" w:hAnsi="Monotype Corsiva"/>
                                <w:sz w:val="32"/>
                                <w:szCs w:val="32"/>
                              </w:rPr>
                            </w:pPr>
                            <w:r w:rsidRPr="00B261E8">
                              <w:rPr>
                                <w:rFonts w:ascii="Monotype Corsiva" w:hAnsi="Monotype Corsiva"/>
                                <w:b/>
                                <w:sz w:val="32"/>
                                <w:szCs w:val="32"/>
                                <w:lang w:val="uk-UA"/>
                              </w:rPr>
                              <w:t>Викладання та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ED78" id="Text Box 15" o:spid="_x0000_s1031" type="#_x0000_t202" style="position:absolute;margin-left:31.8pt;margin-top:3.95pt;width:193.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" fillcolor="white [3201]" strokecolor="#fac47d [1941]" strokeweight="1pt">
                <v:fill color2="#fbd8a8 [1301]" focus="100%" type="gradient"/>
                <v:shadow on="t" color="#895005 [1605]" opacity=".5" offset="1pt"/>
                <v:textbox>
                  <w:txbxContent>
                    <w:p w14:paraId="3C9E338F" w14:textId="77777777" w:rsidR="007362AD" w:rsidRPr="00B261E8" w:rsidRDefault="007362AD" w:rsidP="007362AD">
                      <w:pPr>
                        <w:jc w:val="center"/>
                        <w:rPr>
                          <w:rFonts w:ascii="Monotype Corsiva" w:hAnsi="Monotype Corsiva"/>
                          <w:sz w:val="32"/>
                          <w:szCs w:val="32"/>
                        </w:rPr>
                      </w:pPr>
                      <w:r w:rsidRPr="00B261E8">
                        <w:rPr>
                          <w:rFonts w:ascii="Monotype Corsiva" w:hAnsi="Monotype Corsiva"/>
                          <w:b/>
                          <w:sz w:val="32"/>
                          <w:szCs w:val="32"/>
                          <w:lang w:val="uk-UA"/>
                        </w:rPr>
                        <w:t>Викладання та навчання</w:t>
                      </w:r>
                    </w:p>
                  </w:txbxContent>
                </v:textbox>
              </v:shape>
            </w:pict>
          </mc:Fallback>
        </mc:AlternateContent>
      </w:r>
    </w:p>
    <w:tbl>
      <w:tblPr>
        <w:tblW w:w="5153" w:type="pct"/>
        <w:tblLayout w:type="fixed"/>
        <w:tblLook w:val="0000" w:firstRow="0" w:lastRow="0" w:firstColumn="0" w:lastColumn="0" w:noHBand="0" w:noVBand="0"/>
      </w:tblPr>
      <w:tblGrid>
        <w:gridCol w:w="3174"/>
        <w:gridCol w:w="1755"/>
        <w:gridCol w:w="4031"/>
        <w:gridCol w:w="1381"/>
      </w:tblGrid>
      <w:tr w:rsidR="00C7655F" w14:paraId="547F5AFF" w14:textId="77777777" w:rsidTr="003930D7">
        <w:trPr>
          <w:trHeight w:val="2266"/>
        </w:trPr>
        <w:tc>
          <w:tcPr>
            <w:tcW w:w="3209" w:type="dxa"/>
            <w:tcMar>
              <w:left w:w="0" w:type="dxa"/>
              <w:right w:w="115" w:type="dxa"/>
            </w:tcMar>
          </w:tcPr>
          <w:p w14:paraId="465582A3" w14:textId="3CB23E64" w:rsidR="00B67CCB" w:rsidRDefault="00D471C0" w:rsidP="0084757A">
            <w:r>
              <w:rPr>
                <w:noProof/>
                <w:lang w:val="en-US" w:eastAsia="en-US"/>
              </w:rPr>
              <w:lastRenderedPageBreak/>
              <w:drawing>
                <wp:anchor distT="0" distB="0" distL="114300" distR="114300" simplePos="0" relativeHeight="251675648" behindDoc="0" locked="0" layoutInCell="1" allowOverlap="1" wp14:anchorId="57C1953A" wp14:editId="1AC06000">
                  <wp:simplePos x="0" y="0"/>
                  <wp:positionH relativeFrom="column">
                    <wp:posOffset>7620</wp:posOffset>
                  </wp:positionH>
                  <wp:positionV relativeFrom="paragraph">
                    <wp:posOffset>2491740</wp:posOffset>
                  </wp:positionV>
                  <wp:extent cx="5358765" cy="7322820"/>
                  <wp:effectExtent l="0" t="0" r="89535" b="0"/>
                  <wp:wrapNone/>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72576" behindDoc="0" locked="0" layoutInCell="1" allowOverlap="1" wp14:anchorId="2577848A" wp14:editId="5FE5FC55">
                      <wp:simplePos x="0" y="0"/>
                      <wp:positionH relativeFrom="column">
                        <wp:posOffset>-457200</wp:posOffset>
                      </wp:positionH>
                      <wp:positionV relativeFrom="paragraph">
                        <wp:posOffset>7620</wp:posOffset>
                      </wp:positionV>
                      <wp:extent cx="4644390" cy="1360170"/>
                      <wp:effectExtent l="0" t="0" r="41910" b="4953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36017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4E0DD5E4" w14:textId="1573AA22" w:rsidR="00B261E8" w:rsidRPr="003A708B" w:rsidRDefault="00D471C0" w:rsidP="00B261E8">
                                  <w:pPr>
                                    <w:spacing w:after="0" w:line="240" w:lineRule="auto"/>
                                    <w:jc w:val="center"/>
                                    <w:rPr>
                                      <w:rFonts w:ascii="Cambria Math" w:hAnsi="Cambria Math"/>
                                      <w:b/>
                                      <w:sz w:val="28"/>
                                      <w:szCs w:val="28"/>
                                      <w:lang w:val="uk-UA"/>
                                    </w:rPr>
                                  </w:pPr>
                                  <w:r>
                                    <w:rPr>
                                      <w:rFonts w:ascii="Cambria Math" w:hAnsi="Cambria Math"/>
                                      <w:b/>
                                      <w:sz w:val="28"/>
                                      <w:szCs w:val="28"/>
                                      <w:lang w:val="uk-UA"/>
                                    </w:rPr>
                                    <w:t>Інтегральна компетентність</w:t>
                                  </w:r>
                                </w:p>
                                <w:p w14:paraId="03D36812" w14:textId="34F64245" w:rsidR="00B261E8" w:rsidRPr="00D471C0" w:rsidRDefault="00632A7B" w:rsidP="00632A7B">
                                  <w:pPr>
                                    <w:spacing w:after="0" w:line="240" w:lineRule="auto"/>
                                    <w:jc w:val="center"/>
                                    <w:rPr>
                                      <w:rFonts w:ascii="Cambria Math" w:hAnsi="Cambria Math"/>
                                      <w:sz w:val="26"/>
                                      <w:szCs w:val="26"/>
                                      <w:lang w:val="uk-UA"/>
                                    </w:rPr>
                                  </w:pPr>
                                  <w:r w:rsidRPr="00D471C0">
                                    <w:rPr>
                                      <w:rFonts w:ascii="Times New Roman" w:hAnsi="Times New Roman"/>
                                      <w:sz w:val="26"/>
                                      <w:szCs w:val="26"/>
                                      <w:lang w:val="uk-UA"/>
                                    </w:rPr>
                                    <w:t>Здатність розв’язувати складні спеціалізовані завдання та практичні проблеми у галузі професійної правничої діяльності або у процесі навчання, що передбачає застосування правових доктрин, принципів і правових інститутів і характеризується комплексністю та невизначеністю умов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7848A" id="Text Box 8" o:spid="_x0000_s1032" type="#_x0000_t202" style="position:absolute;margin-left:-36pt;margin-top:.6pt;width:365.7pt;height:10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" fillcolor="#fac47d [1941]" strokecolor="#fac47d [1941]" strokeweight="1pt">
                      <v:fill color2="#fdebd3 [661]" angle="135" focus="50%" type="gradient"/>
                      <v:shadow on="t" color="#895005 [1605]" opacity=".5" offset="1pt"/>
                      <v:textbox>
                        <w:txbxContent>
                          <w:p w14:paraId="4E0DD5E4" w14:textId="1573AA22" w:rsidR="00B261E8" w:rsidRPr="003A708B" w:rsidRDefault="00D471C0" w:rsidP="00B261E8">
                            <w:pPr>
                              <w:spacing w:after="0" w:line="240" w:lineRule="auto"/>
                              <w:jc w:val="center"/>
                              <w:rPr>
                                <w:rFonts w:ascii="Cambria Math" w:hAnsi="Cambria Math"/>
                                <w:b/>
                                <w:sz w:val="28"/>
                                <w:szCs w:val="28"/>
                                <w:lang w:val="uk-UA"/>
                              </w:rPr>
                            </w:pPr>
                            <w:r>
                              <w:rPr>
                                <w:rFonts w:ascii="Cambria Math" w:hAnsi="Cambria Math"/>
                                <w:b/>
                                <w:sz w:val="28"/>
                                <w:szCs w:val="28"/>
                                <w:lang w:val="uk-UA"/>
                              </w:rPr>
                              <w:t>Інтегральна компетентність</w:t>
                            </w:r>
                          </w:p>
                          <w:p w14:paraId="03D36812" w14:textId="34F64245" w:rsidR="00B261E8" w:rsidRPr="00D471C0" w:rsidRDefault="00632A7B" w:rsidP="00632A7B">
                            <w:pPr>
                              <w:spacing w:after="0" w:line="240" w:lineRule="auto"/>
                              <w:jc w:val="center"/>
                              <w:rPr>
                                <w:rFonts w:ascii="Cambria Math" w:hAnsi="Cambria Math"/>
                                <w:sz w:val="26"/>
                                <w:szCs w:val="26"/>
                                <w:lang w:val="uk-UA"/>
                              </w:rPr>
                            </w:pPr>
                            <w:r w:rsidRPr="00D471C0">
                              <w:rPr>
                                <w:rFonts w:ascii="Times New Roman" w:hAnsi="Times New Roman"/>
                                <w:sz w:val="26"/>
                                <w:szCs w:val="26"/>
                                <w:lang w:val="uk-UA"/>
                              </w:rPr>
                              <w:t>Здатність розв’язувати складні спеціалізовані завдання та практичні проблеми у галузі професійної правничої діяльності або у процесі навчання, що передбачає застосування правових доктрин, принципів і правових інститутів і характеризується комплексністю та невизначеністю умов</w:t>
                            </w:r>
                          </w:p>
                        </w:txbxContent>
                      </v:textbox>
                    </v:shape>
                  </w:pict>
                </mc:Fallback>
              </mc:AlternateContent>
            </w:r>
            <w:r w:rsidR="00050451">
              <w:rPr>
                <w:noProof/>
                <w:lang w:val="en-US" w:eastAsia="en-US"/>
              </w:rPr>
              <mc:AlternateContent>
                <mc:Choice Requires="wps">
                  <w:drawing>
                    <wp:anchor distT="0" distB="0" distL="114300" distR="114300" simplePos="0" relativeHeight="251683840" behindDoc="0" locked="0" layoutInCell="1" allowOverlap="1" wp14:anchorId="1CD2A2D6" wp14:editId="57BDB578">
                      <wp:simplePos x="0" y="0"/>
                      <wp:positionH relativeFrom="column">
                        <wp:posOffset>2031365</wp:posOffset>
                      </wp:positionH>
                      <wp:positionV relativeFrom="paragraph">
                        <wp:posOffset>1541145</wp:posOffset>
                      </wp:positionV>
                      <wp:extent cx="2155825" cy="352425"/>
                      <wp:effectExtent l="6350" t="76200" r="76200" b="9525"/>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35242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107763" dir="18900000" algn="ctr" rotWithShape="0">
                                  <a:schemeClr val="accent2">
                                    <a:lumMod val="50000"/>
                                    <a:lumOff val="0"/>
                                    <a:alpha val="50000"/>
                                  </a:schemeClr>
                                </a:outerShdw>
                              </a:effectLst>
                            </wps:spPr>
                            <wps:txbx>
                              <w:txbxContent>
                                <w:p w14:paraId="7AC7326D" w14:textId="77777777" w:rsidR="00704825" w:rsidRPr="00704825" w:rsidRDefault="00BE6E7F" w:rsidP="00704825">
                                  <w:pPr>
                                    <w:jc w:val="center"/>
                                    <w:rPr>
                                      <w:rFonts w:ascii="Cambria" w:hAnsi="Cambria"/>
                                      <w:sz w:val="24"/>
                                      <w:szCs w:val="24"/>
                                    </w:rPr>
                                  </w:pPr>
                                  <w:r>
                                    <w:rPr>
                                      <w:rFonts w:ascii="Cambria" w:hAnsi="Cambria"/>
                                      <w:sz w:val="24"/>
                                      <w:szCs w:val="24"/>
                                      <w:lang w:val="uk-UA"/>
                                    </w:rPr>
                                    <w:t>Спеціальні</w:t>
                                  </w:r>
                                  <w:r w:rsidR="00704825" w:rsidRPr="00704825">
                                    <w:rPr>
                                      <w:rFonts w:ascii="Cambria" w:hAnsi="Cambria"/>
                                      <w:sz w:val="24"/>
                                      <w:szCs w:val="24"/>
                                      <w:lang w:val="uk-UA"/>
                                    </w:rPr>
                                    <w:t xml:space="preserve"> компетентності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D2A2D6" id="AutoShape 13" o:spid="_x0000_s1032" style="position:absolute;margin-left:159.95pt;margin-top:121.35pt;width:169.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" fillcolor="white [3201]" strokecolor="#fac47d [1941]" strokeweight="1pt">
                      <v:fill color2="#fbd8a8 [1301]" focus="100%" type="gradient"/>
                      <v:shadow on="t" color="#895005 [1605]" opacity=".5" offset="6pt,-6pt"/>
                      <v:textbox>
                        <w:txbxContent>
                          <w:p w14:paraId="7AC7326D" w14:textId="77777777" w:rsidR="00704825" w:rsidRPr="00704825" w:rsidRDefault="00BE6E7F" w:rsidP="00704825">
                            <w:pPr>
                              <w:jc w:val="center"/>
                              <w:rPr>
                                <w:rFonts w:ascii="Cambria" w:hAnsi="Cambria"/>
                                <w:sz w:val="24"/>
                                <w:szCs w:val="24"/>
                              </w:rPr>
                            </w:pPr>
                            <w:r>
                              <w:rPr>
                                <w:rFonts w:ascii="Cambria" w:hAnsi="Cambria"/>
                                <w:sz w:val="24"/>
                                <w:szCs w:val="24"/>
                                <w:lang w:val="uk-UA"/>
                              </w:rPr>
                              <w:t>Спеціальні</w:t>
                            </w:r>
                            <w:r w:rsidR="00704825" w:rsidRPr="00704825">
                              <w:rPr>
                                <w:rFonts w:ascii="Cambria" w:hAnsi="Cambria"/>
                                <w:sz w:val="24"/>
                                <w:szCs w:val="24"/>
                                <w:lang w:val="uk-UA"/>
                              </w:rPr>
                              <w:t xml:space="preserve"> компетентності</w:t>
                            </w:r>
                          </w:p>
                        </w:txbxContent>
                      </v:textbox>
                    </v:roundrect>
                  </w:pict>
                </mc:Fallback>
              </mc:AlternateContent>
            </w:r>
            <w:r w:rsidR="00050451">
              <w:rPr>
                <w:noProof/>
                <w:lang w:val="en-US" w:eastAsia="en-US"/>
              </w:rPr>
              <mc:AlternateContent>
                <mc:Choice Requires="wps">
                  <w:drawing>
                    <wp:anchor distT="0" distB="0" distL="114300" distR="114300" simplePos="0" relativeHeight="251682816" behindDoc="0" locked="0" layoutInCell="1" allowOverlap="1" wp14:anchorId="23E7B29C" wp14:editId="0ABBC160">
                      <wp:simplePos x="0" y="0"/>
                      <wp:positionH relativeFrom="column">
                        <wp:posOffset>0</wp:posOffset>
                      </wp:positionH>
                      <wp:positionV relativeFrom="paragraph">
                        <wp:posOffset>1541145</wp:posOffset>
                      </wp:positionV>
                      <wp:extent cx="1967865" cy="352425"/>
                      <wp:effectExtent l="13335" t="76200" r="76200" b="952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865" cy="35242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rgbClr val="FFC000"/>
                                </a:solidFill>
                                <a:round/>
                                <a:headEnd/>
                                <a:tailEnd/>
                              </a:ln>
                              <a:effectLst>
                                <a:outerShdw dist="107763" dir="18900000" algn="ctr" rotWithShape="0">
                                  <a:schemeClr val="accent2">
                                    <a:lumMod val="50000"/>
                                    <a:lumOff val="0"/>
                                    <a:alpha val="50000"/>
                                  </a:schemeClr>
                                </a:outerShdw>
                              </a:effectLst>
                            </wps:spPr>
                            <wps:txbx>
                              <w:txbxContent>
                                <w:p w14:paraId="13F28AF3" w14:textId="77777777" w:rsidR="006E3157" w:rsidRPr="000A05A5" w:rsidRDefault="006E3157">
                                  <w:pPr>
                                    <w:rPr>
                                      <w:rFonts w:ascii="Cambria" w:hAnsi="Cambria"/>
                                      <w:sz w:val="24"/>
                                      <w:szCs w:val="24"/>
                                      <w:lang w:val="uk-UA"/>
                                    </w:rPr>
                                  </w:pPr>
                                  <w:proofErr w:type="spellStart"/>
                                  <w:r w:rsidRPr="000A05A5">
                                    <w:rPr>
                                      <w:rFonts w:ascii="Cambria" w:hAnsi="Cambria"/>
                                      <w:sz w:val="24"/>
                                      <w:szCs w:val="24"/>
                                    </w:rPr>
                                    <w:t>З</w:t>
                                  </w:r>
                                  <w:r w:rsidR="000A05A5" w:rsidRPr="000A05A5">
                                    <w:rPr>
                                      <w:rFonts w:ascii="Cambria" w:hAnsi="Cambria"/>
                                      <w:sz w:val="24"/>
                                      <w:szCs w:val="24"/>
                                    </w:rPr>
                                    <w:t>агальн</w:t>
                                  </w:r>
                                  <w:proofErr w:type="spellEnd"/>
                                  <w:r w:rsidR="000A05A5" w:rsidRPr="000A05A5">
                                    <w:rPr>
                                      <w:rFonts w:ascii="Cambria" w:hAnsi="Cambria"/>
                                      <w:sz w:val="24"/>
                                      <w:szCs w:val="24"/>
                                      <w:lang w:val="uk-UA"/>
                                    </w:rPr>
                                    <w:t>і компетентності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E7B29C" id="AutoShape 12" o:spid="_x0000_s1033" style="position:absolute;margin-left:0;margin-top:121.35pt;width:154.9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" fillcolor="white [3201]" strokecolor="#ffc000" strokeweight="1pt">
                      <v:fill color2="#fbd8a8 [1301]" focus="100%" type="gradient"/>
                      <v:shadow on="t" color="#895005 [1605]" opacity=".5" offset="6pt,-6pt"/>
                      <v:textbox>
                        <w:txbxContent>
                          <w:p w14:paraId="13F28AF3" w14:textId="77777777" w:rsidR="006E3157" w:rsidRPr="000A05A5" w:rsidRDefault="006E3157">
                            <w:pPr>
                              <w:rPr>
                                <w:rFonts w:ascii="Cambria" w:hAnsi="Cambria"/>
                                <w:sz w:val="24"/>
                                <w:szCs w:val="24"/>
                                <w:lang w:val="uk-UA"/>
                              </w:rPr>
                            </w:pPr>
                            <w:proofErr w:type="spellStart"/>
                            <w:r w:rsidRPr="000A05A5">
                              <w:rPr>
                                <w:rFonts w:ascii="Cambria" w:hAnsi="Cambria"/>
                                <w:sz w:val="24"/>
                                <w:szCs w:val="24"/>
                              </w:rPr>
                              <w:t>З</w:t>
                            </w:r>
                            <w:r w:rsidR="000A05A5" w:rsidRPr="000A05A5">
                              <w:rPr>
                                <w:rFonts w:ascii="Cambria" w:hAnsi="Cambria"/>
                                <w:sz w:val="24"/>
                                <w:szCs w:val="24"/>
                              </w:rPr>
                              <w:t>агальн</w:t>
                            </w:r>
                            <w:proofErr w:type="spellEnd"/>
                            <w:r w:rsidR="000A05A5" w:rsidRPr="000A05A5">
                              <w:rPr>
                                <w:rFonts w:ascii="Cambria" w:hAnsi="Cambria"/>
                                <w:sz w:val="24"/>
                                <w:szCs w:val="24"/>
                                <w:lang w:val="uk-UA"/>
                              </w:rPr>
                              <w:t>і компетентності</w:t>
                            </w:r>
                          </w:p>
                        </w:txbxContent>
                      </v:textbox>
                    </v:roundrect>
                  </w:pict>
                </mc:Fallback>
              </mc:AlternateContent>
            </w:r>
            <w:r w:rsidR="00050451">
              <w:rPr>
                <w:noProof/>
                <w:lang w:val="en-US" w:eastAsia="en-US"/>
              </w:rPr>
              <mc:AlternateContent>
                <mc:Choice Requires="wps">
                  <w:drawing>
                    <wp:anchor distT="0" distB="0" distL="114300" distR="114300" simplePos="0" relativeHeight="251684864" behindDoc="0" locked="0" layoutInCell="1" allowOverlap="1" wp14:anchorId="5FF623EA" wp14:editId="00CCB003">
                      <wp:simplePos x="0" y="0"/>
                      <wp:positionH relativeFrom="column">
                        <wp:posOffset>1082040</wp:posOffset>
                      </wp:positionH>
                      <wp:positionV relativeFrom="paragraph">
                        <wp:posOffset>1360170</wp:posOffset>
                      </wp:positionV>
                      <wp:extent cx="90805" cy="180975"/>
                      <wp:effectExtent l="19050" t="9525" r="23495" b="1905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downArrow">
                                <a:avLst>
                                  <a:gd name="adj1" fmla="val 50000"/>
                                  <a:gd name="adj2" fmla="val 49825"/>
                                </a:avLst>
                              </a:prstGeom>
                              <a:solidFill>
                                <a:schemeClr val="accent2">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25A2D" id="AutoShape 11" o:spid="_x0000_s1026" type="#_x0000_t67" style="position:absolute;margin-left:85.2pt;margin-top:107.1pt;width:7.1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" fillcolor="#fdebd3 [661]">
                      <v:textbox style="layout-flow:vertical-ideographic"/>
                    </v:shape>
                  </w:pict>
                </mc:Fallback>
              </mc:AlternateContent>
            </w:r>
            <w:r w:rsidR="00050451">
              <w:rPr>
                <w:noProof/>
                <w:lang w:val="en-US" w:eastAsia="en-US"/>
              </w:rPr>
              <mc:AlternateContent>
                <mc:Choice Requires="wps">
                  <w:drawing>
                    <wp:anchor distT="0" distB="0" distL="114300" distR="114300" simplePos="0" relativeHeight="251674624" behindDoc="0" locked="0" layoutInCell="1" allowOverlap="1" wp14:anchorId="47891B10" wp14:editId="71E00296">
                      <wp:simplePos x="0" y="0"/>
                      <wp:positionH relativeFrom="column">
                        <wp:posOffset>423545</wp:posOffset>
                      </wp:positionH>
                      <wp:positionV relativeFrom="paragraph">
                        <wp:posOffset>2150745</wp:posOffset>
                      </wp:positionV>
                      <wp:extent cx="3409950" cy="323850"/>
                      <wp:effectExtent l="17780" t="161925" r="163195" b="952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2385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768E360C" w14:textId="77777777" w:rsidR="003A708B" w:rsidRPr="003A708B" w:rsidRDefault="003A708B" w:rsidP="003A708B">
                                  <w:pPr>
                                    <w:jc w:val="center"/>
                                    <w:rPr>
                                      <w:rFonts w:ascii="Cambria" w:hAnsi="Cambria"/>
                                      <w:b/>
                                      <w:sz w:val="28"/>
                                      <w:szCs w:val="28"/>
                                      <w:lang w:val="uk-UA"/>
                                    </w:rPr>
                                  </w:pPr>
                                  <w:r w:rsidRPr="003A708B">
                                    <w:rPr>
                                      <w:rFonts w:ascii="Cambria" w:hAnsi="Cambria"/>
                                      <w:b/>
                                      <w:sz w:val="28"/>
                                      <w:szCs w:val="28"/>
                                      <w:lang w:val="uk-UA"/>
                                    </w:rPr>
                                    <w:t>Загальні компетентності (ЗК)</w:t>
                                  </w:r>
                                </w:p>
                                <w:p w14:paraId="48BC6D55" w14:textId="77777777" w:rsidR="003A708B" w:rsidRDefault="003A70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91B10" id="Text Box 10" o:spid="_x0000_s1034" type="#_x0000_t202" style="position:absolute;margin-left:33.35pt;margin-top:169.35pt;width:268.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" fillcolor="white [3201]">
                      <v:fill color2="#948cda [1302]" focus="100%" type="gradient"/>
                      <v:shadow color="#131031 [1606]" opacity=".5" offset="1pt"/>
                      <o:extrusion v:ext="view" color="white [3201]" on="t"/>
                      <v:textbox>
                        <w:txbxContent>
                          <w:p w14:paraId="768E360C" w14:textId="77777777" w:rsidR="003A708B" w:rsidRPr="003A708B" w:rsidRDefault="003A708B" w:rsidP="003A708B">
                            <w:pPr>
                              <w:jc w:val="center"/>
                              <w:rPr>
                                <w:rFonts w:ascii="Cambria" w:hAnsi="Cambria"/>
                                <w:b/>
                                <w:sz w:val="28"/>
                                <w:szCs w:val="28"/>
                                <w:lang w:val="uk-UA"/>
                              </w:rPr>
                            </w:pPr>
                            <w:r w:rsidRPr="003A708B">
                              <w:rPr>
                                <w:rFonts w:ascii="Cambria" w:hAnsi="Cambria"/>
                                <w:b/>
                                <w:sz w:val="28"/>
                                <w:szCs w:val="28"/>
                                <w:lang w:val="uk-UA"/>
                              </w:rPr>
                              <w:t>Загальні компетентності (ЗК)</w:t>
                            </w:r>
                          </w:p>
                          <w:p w14:paraId="48BC6D55" w14:textId="77777777" w:rsidR="003A708B" w:rsidRDefault="003A708B"/>
                        </w:txbxContent>
                      </v:textbox>
                    </v:shape>
                  </w:pict>
                </mc:Fallback>
              </mc:AlternateContent>
            </w:r>
            <w:r w:rsidR="00050451">
              <w:rPr>
                <w:noProof/>
                <w:lang w:val="en-US" w:eastAsia="en-US"/>
              </w:rPr>
              <mc:AlternateContent>
                <mc:Choice Requires="wps">
                  <w:drawing>
                    <wp:anchor distT="0" distB="0" distL="114300" distR="114300" simplePos="0" relativeHeight="251680768" behindDoc="0" locked="0" layoutInCell="1" allowOverlap="1" wp14:anchorId="39D02EA0" wp14:editId="280F7124">
                      <wp:simplePos x="0" y="0"/>
                      <wp:positionH relativeFrom="column">
                        <wp:posOffset>2035810</wp:posOffset>
                      </wp:positionH>
                      <wp:positionV relativeFrom="paragraph">
                        <wp:posOffset>2541270</wp:posOffset>
                      </wp:positionV>
                      <wp:extent cx="170180" cy="180975"/>
                      <wp:effectExtent l="39370" t="9525" r="38100" b="28575"/>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80975"/>
                              </a:xfrm>
                              <a:prstGeom prst="downArrow">
                                <a:avLst>
                                  <a:gd name="adj1" fmla="val 50000"/>
                                  <a:gd name="adj2" fmla="val 2658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E9DB" id="AutoShape 9" o:spid="_x0000_s1026" type="#_x0000_t67" style="position:absolute;margin-left:160.3pt;margin-top:200.1pt;width:13.4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" fillcolor="white [3201]" strokecolor="#fac47d [1941]" strokeweight="1pt">
                      <v:fill color2="#fbd8a8 [1301]" focus="100%" type="gradient"/>
                      <v:shadow on="t" color="#895005 [1605]" opacity=".5" offset="1pt"/>
                      <v:textbox style="layout-flow:vertical-ideographic"/>
                    </v:shape>
                  </w:pict>
                </mc:Fallback>
              </mc:AlternateContent>
            </w:r>
            <w:r w:rsidR="00050451">
              <w:rPr>
                <w:noProof/>
                <w:lang w:val="en-US" w:eastAsia="en-US"/>
              </w:rPr>
              <mc:AlternateContent>
                <mc:Choice Requires="wps">
                  <w:drawing>
                    <wp:inline distT="0" distB="0" distL="0" distR="0" wp14:anchorId="121F835E" wp14:editId="5DFF65DE">
                      <wp:extent cx="2035810" cy="3267075"/>
                      <wp:effectExtent l="3810" t="1905" r="0" b="0"/>
                      <wp:docPr id="19" name="Текстовое поле 20" descr="Текстовое поле для ввода сведени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0DBA3" w14:textId="77777777" w:rsidR="00BE6A5B" w:rsidRDefault="00BE6A5B"/>
                              </w:txbxContent>
                            </wps:txbx>
                            <wps:bodyPr rot="0" vert="horz" wrap="square" lIns="18288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F835E" id="Текстовое поле 20" o:spid="_x0000_s1036" type="#_x0000_t202" alt="Текстовое поле для ввода сведений" style="width:160.3pt;height:2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" filled="f" stroked="f" strokeweight=".5pt">
                      <v:textbox inset="14.4pt">
                        <w:txbxContent>
                          <w:p w14:paraId="6340DBA3" w14:textId="77777777" w:rsidR="00BE6A5B" w:rsidRDefault="00BE6A5B"/>
                        </w:txbxContent>
                      </v:textbox>
                      <w10:anchorlock/>
                    </v:shape>
                  </w:pict>
                </mc:Fallback>
              </mc:AlternateContent>
            </w:r>
          </w:p>
        </w:tc>
        <w:tc>
          <w:tcPr>
            <w:tcW w:w="5850" w:type="dxa"/>
            <w:gridSpan w:val="2"/>
          </w:tcPr>
          <w:p w14:paraId="59816F25" w14:textId="2CEE7FB1" w:rsidR="00B67CCB" w:rsidRDefault="00A06CB4" w:rsidP="0084757A">
            <w:r w:rsidRPr="0096596C">
              <w:rPr>
                <w:noProof/>
                <w:lang w:val="en-US" w:eastAsia="en-US"/>
              </w:rPr>
              <w:drawing>
                <wp:anchor distT="0" distB="0" distL="114300" distR="114300" simplePos="0" relativeHeight="251661311" behindDoc="0" locked="0" layoutInCell="1" allowOverlap="1" wp14:anchorId="1E35F665" wp14:editId="2DC54376">
                  <wp:simplePos x="0" y="0"/>
                  <wp:positionH relativeFrom="column">
                    <wp:posOffset>1969770</wp:posOffset>
                  </wp:positionH>
                  <wp:positionV relativeFrom="paragraph">
                    <wp:posOffset>861060</wp:posOffset>
                  </wp:positionV>
                  <wp:extent cx="1333500" cy="1333500"/>
                  <wp:effectExtent l="0" t="0" r="0" b="0"/>
                  <wp:wrapNone/>
                  <wp:docPr id="38" name="Рисунок 3">
                    <a:extLst xmlns:a="http://schemas.openxmlformats.org/drawingml/2006/main">
                      <a:ext uri="{FF2B5EF4-FFF2-40B4-BE49-F238E27FC236}">
                        <a16:creationId xmlns:a16="http://schemas.microsoft.com/office/drawing/2014/main" id="{532451AD-5F2F-E74E-A87C-181BD5A3F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2451AD-5F2F-E74E-A87C-181BD5A3FD6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4B1213">
              <w:rPr>
                <w:noProof/>
                <w:lang w:val="en-US" w:eastAsia="en-US"/>
              </w:rPr>
              <w:drawing>
                <wp:anchor distT="0" distB="0" distL="114300" distR="114300" simplePos="0" relativeHeight="251706368" behindDoc="0" locked="0" layoutInCell="1" allowOverlap="1" wp14:anchorId="29F3E2BF" wp14:editId="54740027">
                  <wp:simplePos x="0" y="0"/>
                  <wp:positionH relativeFrom="column">
                    <wp:posOffset>3328640</wp:posOffset>
                  </wp:positionH>
                  <wp:positionV relativeFrom="paragraph">
                    <wp:posOffset>2911194</wp:posOffset>
                  </wp:positionV>
                  <wp:extent cx="1477926" cy="1477926"/>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2%80%94Pngtree%E2%80%94people%20thought%20vector%20material_237117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0217" cy="1480217"/>
                          </a:xfrm>
                          <a:prstGeom prst="rect">
                            <a:avLst/>
                          </a:prstGeom>
                        </pic:spPr>
                      </pic:pic>
                    </a:graphicData>
                  </a:graphic>
                  <wp14:sizeRelH relativeFrom="margin">
                    <wp14:pctWidth>0</wp14:pctWidth>
                  </wp14:sizeRelH>
                  <wp14:sizeRelV relativeFrom="margin">
                    <wp14:pctHeight>0</wp14:pctHeight>
                  </wp14:sizeRelV>
                </wp:anchor>
              </w:drawing>
            </w:r>
            <w:r w:rsidR="00050451">
              <w:rPr>
                <w:noProof/>
                <w:lang w:val="en-US" w:eastAsia="en-US"/>
              </w:rPr>
              <mc:AlternateContent>
                <mc:Choice Requires="wps">
                  <w:drawing>
                    <wp:anchor distT="0" distB="0" distL="114300" distR="114300" simplePos="0" relativeHeight="251685888" behindDoc="0" locked="0" layoutInCell="1" allowOverlap="1" wp14:anchorId="06743496" wp14:editId="1C7EA646">
                      <wp:simplePos x="0" y="0"/>
                      <wp:positionH relativeFrom="column">
                        <wp:posOffset>674370</wp:posOffset>
                      </wp:positionH>
                      <wp:positionV relativeFrom="paragraph">
                        <wp:posOffset>1360170</wp:posOffset>
                      </wp:positionV>
                      <wp:extent cx="90805" cy="180975"/>
                      <wp:effectExtent l="21590" t="9525" r="20955" b="1905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downArrow">
                                <a:avLst>
                                  <a:gd name="adj1" fmla="val 50000"/>
                                  <a:gd name="adj2" fmla="val 49825"/>
                                </a:avLst>
                              </a:prstGeom>
                              <a:solidFill>
                                <a:schemeClr val="accent2">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1329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53.1pt;margin-top:107.1pt;width:7.1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" fillcolor="#fdebd3 [661]">
                      <v:textbox style="layout-flow:vertical-ideographic"/>
                    </v:shape>
                  </w:pict>
                </mc:Fallback>
              </mc:AlternateContent>
            </w:r>
            <w:r w:rsidR="00050451">
              <w:rPr>
                <w:noProof/>
                <w:lang w:val="en-US" w:eastAsia="en-US"/>
              </w:rPr>
              <mc:AlternateContent>
                <mc:Choice Requires="wps">
                  <w:drawing>
                    <wp:inline distT="0" distB="0" distL="0" distR="0" wp14:anchorId="54FDC326" wp14:editId="26345EE6">
                      <wp:extent cx="1971675" cy="3248025"/>
                      <wp:effectExtent l="4445" t="1905" r="0" b="0"/>
                      <wp:docPr id="17" name="Текстовое поле 21" descr="Текстовое поле для ввода сведени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24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CD081D" w14:textId="77777777" w:rsidR="00BE6A5B" w:rsidRDefault="00BE6A5B"/>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DC326" id="Текстовое поле 21" o:spid="_x0000_s1037" type="#_x0000_t202" alt="Текстовое поле для ввода сведений" style="width:155.25pt;height:2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" filled="f" stroked="f" strokeweight=".5pt">
                      <v:textbox>
                        <w:txbxContent>
                          <w:p w14:paraId="34CD081D" w14:textId="77777777" w:rsidR="00BE6A5B" w:rsidRDefault="00BE6A5B"/>
                        </w:txbxContent>
                      </v:textbox>
                      <w10:anchorlock/>
                    </v:shape>
                  </w:pict>
                </mc:Fallback>
              </mc:AlternateContent>
            </w:r>
          </w:p>
        </w:tc>
        <w:tc>
          <w:tcPr>
            <w:tcW w:w="1394" w:type="dxa"/>
          </w:tcPr>
          <w:p w14:paraId="5591C6AA" w14:textId="77777777" w:rsidR="00B67CCB" w:rsidRDefault="00AB2784" w:rsidP="0084757A">
            <w:r>
              <w:rPr>
                <w:noProof/>
                <w:lang w:val="en-US" w:eastAsia="en-US"/>
              </w:rPr>
              <w:drawing>
                <wp:anchor distT="0" distB="0" distL="114300" distR="114300" simplePos="0" relativeHeight="251705344" behindDoc="0" locked="0" layoutInCell="1" allowOverlap="1" wp14:anchorId="42296C14" wp14:editId="4A2422E4">
                  <wp:simplePos x="0" y="0"/>
                  <wp:positionH relativeFrom="column">
                    <wp:posOffset>-162560</wp:posOffset>
                  </wp:positionH>
                  <wp:positionV relativeFrom="paragraph">
                    <wp:posOffset>-150214</wp:posOffset>
                  </wp:positionV>
                  <wp:extent cx="1052623" cy="2169761"/>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isspng-themis-lady-justice-measuring-scales-goddess-themis-5b28ddf0d24198.75260909152940491286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623" cy="2169761"/>
                          </a:xfrm>
                          <a:prstGeom prst="rect">
                            <a:avLst/>
                          </a:prstGeom>
                        </pic:spPr>
                      </pic:pic>
                    </a:graphicData>
                  </a:graphic>
                  <wp14:sizeRelH relativeFrom="margin">
                    <wp14:pctWidth>0</wp14:pctWidth>
                  </wp14:sizeRelH>
                  <wp14:sizeRelV relativeFrom="margin">
                    <wp14:pctHeight>0</wp14:pctHeight>
                  </wp14:sizeRelV>
                </wp:anchor>
              </w:drawing>
            </w:r>
          </w:p>
        </w:tc>
      </w:tr>
      <w:tr w:rsidR="0084757A" w14:paraId="59C0A4EF" w14:textId="77777777" w:rsidTr="003930D7">
        <w:trPr>
          <w:trHeight w:val="3142"/>
        </w:trPr>
        <w:tc>
          <w:tcPr>
            <w:tcW w:w="4983" w:type="dxa"/>
            <w:gridSpan w:val="2"/>
          </w:tcPr>
          <w:p w14:paraId="34D2D06A" w14:textId="77777777" w:rsidR="0084757A" w:rsidRDefault="0084757A" w:rsidP="0084757A">
            <w:r>
              <w:rPr>
                <w:lang w:bidi="ru-RU"/>
              </w:rPr>
              <w:br w:type="page"/>
            </w:r>
          </w:p>
          <w:p w14:paraId="16923BF1" w14:textId="77777777" w:rsidR="0084757A" w:rsidRPr="0084757A" w:rsidRDefault="0084757A" w:rsidP="0084757A">
            <w:pPr>
              <w:pStyle w:val="2"/>
            </w:pPr>
          </w:p>
          <w:p w14:paraId="03124055" w14:textId="77777777" w:rsidR="0084757A" w:rsidRPr="0084757A" w:rsidRDefault="0084757A" w:rsidP="003A708B">
            <w:pPr>
              <w:rPr>
                <w:rStyle w:val="af8"/>
              </w:rPr>
            </w:pPr>
            <w:r w:rsidRPr="0084757A">
              <w:rPr>
                <w:rStyle w:val="af8"/>
                <w:lang w:bidi="ru-RU"/>
              </w:rPr>
              <w:t xml:space="preserve"> </w:t>
            </w:r>
          </w:p>
        </w:tc>
        <w:tc>
          <w:tcPr>
            <w:tcW w:w="5470" w:type="dxa"/>
            <w:gridSpan w:val="2"/>
          </w:tcPr>
          <w:p w14:paraId="6E3A9DB2" w14:textId="77777777" w:rsidR="0084757A" w:rsidRPr="0084757A" w:rsidRDefault="00BD3AD9" w:rsidP="0084757A">
            <w:pPr>
              <w:rPr>
                <w:rStyle w:val="af8"/>
              </w:rPr>
            </w:pPr>
            <w:r>
              <w:rPr>
                <w:b/>
                <w:iCs/>
                <w:noProof/>
                <w:lang w:val="en-US" w:eastAsia="en-US"/>
              </w:rPr>
              <w:drawing>
                <wp:anchor distT="0" distB="0" distL="114300" distR="114300" simplePos="0" relativeHeight="251707392" behindDoc="0" locked="0" layoutInCell="1" allowOverlap="1" wp14:anchorId="675B66AF" wp14:editId="387F29F5">
                  <wp:simplePos x="0" y="0"/>
                  <wp:positionH relativeFrom="column">
                    <wp:posOffset>2283489</wp:posOffset>
                  </wp:positionH>
                  <wp:positionV relativeFrom="paragraph">
                    <wp:posOffset>1160145</wp:posOffset>
                  </wp:positionV>
                  <wp:extent cx="1396300" cy="818707"/>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37a41698b04e33b3176924704c87974.jpg"/>
                          <pic:cNvPicPr/>
                        </pic:nvPicPr>
                        <pic:blipFill>
                          <a:blip r:embed="rId32">
                            <a:extLst>
                              <a:ext uri="{28A0092B-C50C-407E-A947-70E740481C1C}">
                                <a14:useLocalDpi xmlns:a14="http://schemas.microsoft.com/office/drawing/2010/main" val="0"/>
                              </a:ext>
                            </a:extLst>
                          </a:blip>
                          <a:stretch>
                            <a:fillRect/>
                          </a:stretch>
                        </pic:blipFill>
                        <pic:spPr>
                          <a:xfrm>
                            <a:off x="0" y="0"/>
                            <a:ext cx="1396300" cy="818707"/>
                          </a:xfrm>
                          <a:prstGeom prst="rect">
                            <a:avLst/>
                          </a:prstGeom>
                        </pic:spPr>
                      </pic:pic>
                    </a:graphicData>
                  </a:graphic>
                  <wp14:sizeRelH relativeFrom="margin">
                    <wp14:pctWidth>0</wp14:pctWidth>
                  </wp14:sizeRelH>
                  <wp14:sizeRelV relativeFrom="margin">
                    <wp14:pctHeight>0</wp14:pctHeight>
                  </wp14:sizeRelV>
                </wp:anchor>
              </w:drawing>
            </w:r>
          </w:p>
        </w:tc>
      </w:tr>
      <w:tr w:rsidR="00C7655F" w14:paraId="051B27CD" w14:textId="77777777" w:rsidTr="003930D7">
        <w:trPr>
          <w:trHeight w:val="5598"/>
        </w:trPr>
        <w:tc>
          <w:tcPr>
            <w:tcW w:w="3209" w:type="dxa"/>
            <w:tcMar>
              <w:left w:w="0" w:type="dxa"/>
              <w:right w:w="115" w:type="dxa"/>
            </w:tcMar>
          </w:tcPr>
          <w:p w14:paraId="4E844B8D" w14:textId="77777777" w:rsidR="0073292A" w:rsidRDefault="0073292A" w:rsidP="0084757A">
            <w:pPr>
              <w:rPr>
                <w:noProof/>
              </w:rPr>
            </w:pPr>
          </w:p>
        </w:tc>
        <w:tc>
          <w:tcPr>
            <w:tcW w:w="5850" w:type="dxa"/>
            <w:gridSpan w:val="2"/>
          </w:tcPr>
          <w:p w14:paraId="44533B30" w14:textId="77777777" w:rsidR="0073292A" w:rsidRDefault="0073292A" w:rsidP="0084757A">
            <w:pPr>
              <w:rPr>
                <w:noProof/>
              </w:rPr>
            </w:pPr>
          </w:p>
        </w:tc>
        <w:tc>
          <w:tcPr>
            <w:tcW w:w="1394" w:type="dxa"/>
          </w:tcPr>
          <w:p w14:paraId="4812678B" w14:textId="77777777" w:rsidR="0073292A" w:rsidRDefault="005E5B91" w:rsidP="0084757A">
            <w:pPr>
              <w:rPr>
                <w:noProof/>
              </w:rPr>
            </w:pPr>
            <w:r>
              <w:rPr>
                <w:noProof/>
                <w:lang w:val="en-US" w:eastAsia="en-US"/>
              </w:rPr>
              <w:drawing>
                <wp:anchor distT="0" distB="0" distL="114300" distR="114300" simplePos="0" relativeHeight="251710464" behindDoc="0" locked="0" layoutInCell="1" allowOverlap="1" wp14:anchorId="01796271" wp14:editId="28C232A3">
                  <wp:simplePos x="0" y="0"/>
                  <wp:positionH relativeFrom="column">
                    <wp:posOffset>-279784</wp:posOffset>
                  </wp:positionH>
                  <wp:positionV relativeFrom="paragraph">
                    <wp:posOffset>2185209</wp:posOffset>
                  </wp:positionV>
                  <wp:extent cx="1367805" cy="1177101"/>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bektiv-pravo-chto-takoe.jpg"/>
                          <pic:cNvPicPr/>
                        </pic:nvPicPr>
                        <pic:blipFill>
                          <a:blip r:embed="rId33">
                            <a:extLst>
                              <a:ext uri="{28A0092B-C50C-407E-A947-70E740481C1C}">
                                <a14:useLocalDpi xmlns:a14="http://schemas.microsoft.com/office/drawing/2010/main" val="0"/>
                              </a:ext>
                            </a:extLst>
                          </a:blip>
                          <a:stretch>
                            <a:fillRect/>
                          </a:stretch>
                        </pic:blipFill>
                        <pic:spPr>
                          <a:xfrm>
                            <a:off x="0" y="0"/>
                            <a:ext cx="1384693" cy="11916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8416" behindDoc="0" locked="0" layoutInCell="1" allowOverlap="1" wp14:anchorId="3D1D69CA" wp14:editId="2C702FCE">
                  <wp:simplePos x="0" y="0"/>
                  <wp:positionH relativeFrom="column">
                    <wp:posOffset>-289176</wp:posOffset>
                  </wp:positionH>
                  <wp:positionV relativeFrom="paragraph">
                    <wp:posOffset>-17293</wp:posOffset>
                  </wp:positionV>
                  <wp:extent cx="1395730" cy="1395730"/>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isspng-team-building-clip-art-whats-5ac00b0a9f6852.501256641522535178652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5730" cy="13957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9440" behindDoc="0" locked="0" layoutInCell="1" allowOverlap="1" wp14:anchorId="66E6C3A8" wp14:editId="3DECEB5C">
                  <wp:simplePos x="0" y="0"/>
                  <wp:positionH relativeFrom="column">
                    <wp:posOffset>-318135</wp:posOffset>
                  </wp:positionH>
                  <wp:positionV relativeFrom="paragraph">
                    <wp:posOffset>1304792</wp:posOffset>
                  </wp:positionV>
                  <wp:extent cx="1410394" cy="861155"/>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0394" cy="861155"/>
                          </a:xfrm>
                          <a:prstGeom prst="rect">
                            <a:avLst/>
                          </a:prstGeom>
                        </pic:spPr>
                      </pic:pic>
                    </a:graphicData>
                  </a:graphic>
                  <wp14:sizeRelH relativeFrom="margin">
                    <wp14:pctWidth>0</wp14:pctWidth>
                  </wp14:sizeRelH>
                  <wp14:sizeRelV relativeFrom="margin">
                    <wp14:pctHeight>0</wp14:pctHeight>
                  </wp14:sizeRelV>
                </wp:anchor>
              </w:drawing>
            </w:r>
          </w:p>
        </w:tc>
      </w:tr>
      <w:tr w:rsidR="00222913" w:rsidRPr="004B1213" w14:paraId="01EA6191" w14:textId="77777777" w:rsidTr="003930D7">
        <w:tblPrEx>
          <w:tblBorders>
            <w:top w:val="single" w:sz="4" w:space="0" w:color="auto"/>
          </w:tblBorders>
        </w:tblPrEx>
        <w:trPr>
          <w:trHeight w:val="2133"/>
        </w:trPr>
        <w:tc>
          <w:tcPr>
            <w:tcW w:w="10453" w:type="dxa"/>
            <w:gridSpan w:val="4"/>
            <w:tcBorders>
              <w:top w:val="nil"/>
              <w:bottom w:val="single" w:sz="18" w:space="0" w:color="F3642C" w:themeColor="text2"/>
            </w:tcBorders>
            <w:shd w:val="clear" w:color="auto" w:fill="3F1D5A" w:themeFill="accent1"/>
            <w:vAlign w:val="center"/>
          </w:tcPr>
          <w:p w14:paraId="120FC44C" w14:textId="58EF6ABB" w:rsidR="00222913" w:rsidRPr="004B1213" w:rsidRDefault="00222913" w:rsidP="00D471C0">
            <w:pPr>
              <w:pStyle w:val="4"/>
              <w:spacing w:before="0" w:after="0"/>
              <w:rPr>
                <w:lang w:val="uk-UA"/>
              </w:rPr>
            </w:pPr>
          </w:p>
        </w:tc>
      </w:tr>
    </w:tbl>
    <w:p w14:paraId="17ADB5DE" w14:textId="64C0295D" w:rsidR="00B17956" w:rsidRPr="004B1213" w:rsidRDefault="00D471C0" w:rsidP="003930D7">
      <w:pPr>
        <w:rPr>
          <w:lang w:val="uk-UA" w:eastAsia="en-US"/>
        </w:rPr>
      </w:pPr>
      <w:r w:rsidRPr="0096596C">
        <w:rPr>
          <w:noProof/>
          <w:lang w:val="en-US" w:eastAsia="en-US"/>
        </w:rPr>
        <w:lastRenderedPageBreak/>
        <w:drawing>
          <wp:anchor distT="0" distB="0" distL="114300" distR="114300" simplePos="0" relativeHeight="251725824" behindDoc="0" locked="0" layoutInCell="1" allowOverlap="1" wp14:anchorId="749A8002" wp14:editId="51D6F561">
            <wp:simplePos x="0" y="0"/>
            <wp:positionH relativeFrom="column">
              <wp:posOffset>4241800</wp:posOffset>
            </wp:positionH>
            <wp:positionV relativeFrom="paragraph">
              <wp:posOffset>167005</wp:posOffset>
            </wp:positionV>
            <wp:extent cx="1649730" cy="1649730"/>
            <wp:effectExtent l="0" t="0" r="1270" b="1270"/>
            <wp:wrapNone/>
            <wp:docPr id="39" name="Рисунок 3">
              <a:extLst xmlns:a="http://schemas.openxmlformats.org/drawingml/2006/main">
                <a:ext uri="{FF2B5EF4-FFF2-40B4-BE49-F238E27FC236}">
                  <a16:creationId xmlns:a16="http://schemas.microsoft.com/office/drawing/2014/main" id="{532451AD-5F2F-E74E-A87C-181BD5A3F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2451AD-5F2F-E74E-A87C-181BD5A3FD6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9730" cy="1649730"/>
                    </a:xfrm>
                    <a:prstGeom prst="rect">
                      <a:avLst/>
                    </a:prstGeom>
                  </pic:spPr>
                </pic:pic>
              </a:graphicData>
            </a:graphic>
            <wp14:sizeRelH relativeFrom="margin">
              <wp14:pctWidth>0</wp14:pctWidth>
            </wp14:sizeRelH>
            <wp14:sizeRelV relativeFrom="margin">
              <wp14:pctHeight>0</wp14:pctHeight>
            </wp14:sizeRelV>
          </wp:anchor>
        </w:drawing>
      </w:r>
      <w:r w:rsidR="00050451">
        <w:rPr>
          <w:noProof/>
          <w:lang w:val="en-US" w:eastAsia="en-US"/>
        </w:rPr>
        <mc:AlternateContent>
          <mc:Choice Requires="wps">
            <w:drawing>
              <wp:anchor distT="0" distB="0" distL="114300" distR="114300" simplePos="0" relativeHeight="251687936" behindDoc="0" locked="0" layoutInCell="1" allowOverlap="1" wp14:anchorId="450DEE68" wp14:editId="51324A25">
                <wp:simplePos x="0" y="0"/>
                <wp:positionH relativeFrom="column">
                  <wp:posOffset>260350</wp:posOffset>
                </wp:positionH>
                <wp:positionV relativeFrom="paragraph">
                  <wp:posOffset>167005</wp:posOffset>
                </wp:positionV>
                <wp:extent cx="4365625" cy="323850"/>
                <wp:effectExtent l="16510" t="168910" r="170815" b="1206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32385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4681EAE3" w14:textId="77777777" w:rsidR="003930D7" w:rsidRPr="003A708B" w:rsidRDefault="00BE6E7F" w:rsidP="003930D7">
                            <w:pPr>
                              <w:jc w:val="center"/>
                              <w:rPr>
                                <w:rFonts w:ascii="Cambria" w:hAnsi="Cambria"/>
                                <w:b/>
                                <w:sz w:val="28"/>
                                <w:szCs w:val="28"/>
                                <w:lang w:val="uk-UA"/>
                              </w:rPr>
                            </w:pPr>
                            <w:r>
                              <w:rPr>
                                <w:rFonts w:ascii="Cambria" w:hAnsi="Cambria"/>
                                <w:b/>
                                <w:sz w:val="28"/>
                                <w:szCs w:val="28"/>
                                <w:lang w:val="uk-UA"/>
                              </w:rPr>
                              <w:t>Спеціальні (фахові, предметні)</w:t>
                            </w:r>
                            <w:r w:rsidR="003930D7">
                              <w:rPr>
                                <w:rFonts w:ascii="Cambria" w:hAnsi="Cambria"/>
                                <w:b/>
                                <w:sz w:val="28"/>
                                <w:szCs w:val="28"/>
                                <w:lang w:val="uk-UA"/>
                              </w:rPr>
                              <w:t xml:space="preserve"> компетентності (</w:t>
                            </w:r>
                            <w:r>
                              <w:rPr>
                                <w:rFonts w:ascii="Cambria" w:hAnsi="Cambria"/>
                                <w:b/>
                                <w:sz w:val="28"/>
                                <w:szCs w:val="28"/>
                                <w:lang w:val="uk-UA"/>
                              </w:rPr>
                              <w:t>С</w:t>
                            </w:r>
                            <w:r w:rsidR="003930D7" w:rsidRPr="003A708B">
                              <w:rPr>
                                <w:rFonts w:ascii="Cambria" w:hAnsi="Cambria"/>
                                <w:b/>
                                <w:sz w:val="28"/>
                                <w:szCs w:val="28"/>
                                <w:lang w:val="uk-UA"/>
                              </w:rPr>
                              <w:t>К)</w:t>
                            </w:r>
                          </w:p>
                          <w:p w14:paraId="011CE6FA" w14:textId="77777777" w:rsidR="003930D7" w:rsidRDefault="003930D7" w:rsidP="00393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DEE68" id="Text Box 4" o:spid="_x0000_s1038" type="#_x0000_t202" style="position:absolute;margin-left:20.5pt;margin-top:13.15pt;width:343.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" fillcolor="white [3201]">
                <v:fill color2="#948cda [1302]" focus="100%" type="gradient"/>
                <v:shadow color="#131031 [1606]" opacity=".5" offset="1pt"/>
                <o:extrusion v:ext="view" color="white [3201]" on="t"/>
                <v:textbox>
                  <w:txbxContent>
                    <w:p w14:paraId="4681EAE3" w14:textId="77777777" w:rsidR="003930D7" w:rsidRPr="003A708B" w:rsidRDefault="00BE6E7F" w:rsidP="003930D7">
                      <w:pPr>
                        <w:jc w:val="center"/>
                        <w:rPr>
                          <w:rFonts w:ascii="Cambria" w:hAnsi="Cambria"/>
                          <w:b/>
                          <w:sz w:val="28"/>
                          <w:szCs w:val="28"/>
                          <w:lang w:val="uk-UA"/>
                        </w:rPr>
                      </w:pPr>
                      <w:r>
                        <w:rPr>
                          <w:rFonts w:ascii="Cambria" w:hAnsi="Cambria"/>
                          <w:b/>
                          <w:sz w:val="28"/>
                          <w:szCs w:val="28"/>
                          <w:lang w:val="uk-UA"/>
                        </w:rPr>
                        <w:t>Спеціальні (фахові, предметні)</w:t>
                      </w:r>
                      <w:r w:rsidR="003930D7">
                        <w:rPr>
                          <w:rFonts w:ascii="Cambria" w:hAnsi="Cambria"/>
                          <w:b/>
                          <w:sz w:val="28"/>
                          <w:szCs w:val="28"/>
                          <w:lang w:val="uk-UA"/>
                        </w:rPr>
                        <w:t xml:space="preserve"> компетентності (</w:t>
                      </w:r>
                      <w:r>
                        <w:rPr>
                          <w:rFonts w:ascii="Cambria" w:hAnsi="Cambria"/>
                          <w:b/>
                          <w:sz w:val="28"/>
                          <w:szCs w:val="28"/>
                          <w:lang w:val="uk-UA"/>
                        </w:rPr>
                        <w:t>С</w:t>
                      </w:r>
                      <w:r w:rsidR="003930D7" w:rsidRPr="003A708B">
                        <w:rPr>
                          <w:rFonts w:ascii="Cambria" w:hAnsi="Cambria"/>
                          <w:b/>
                          <w:sz w:val="28"/>
                          <w:szCs w:val="28"/>
                          <w:lang w:val="uk-UA"/>
                        </w:rPr>
                        <w:t>К)</w:t>
                      </w:r>
                    </w:p>
                    <w:p w14:paraId="011CE6FA" w14:textId="77777777" w:rsidR="003930D7" w:rsidRDefault="003930D7" w:rsidP="003930D7"/>
                  </w:txbxContent>
                </v:textbox>
              </v:shape>
            </w:pict>
          </mc:Fallback>
        </mc:AlternateContent>
      </w:r>
      <w:r w:rsidR="005E5B91">
        <w:rPr>
          <w:noProof/>
          <w:lang w:val="en-US" w:eastAsia="en-US"/>
        </w:rPr>
        <w:drawing>
          <wp:anchor distT="0" distB="0" distL="114300" distR="114300" simplePos="0" relativeHeight="251716608" behindDoc="1" locked="0" layoutInCell="1" allowOverlap="1" wp14:anchorId="3D992D74" wp14:editId="3871992D">
            <wp:simplePos x="0" y="0"/>
            <wp:positionH relativeFrom="column">
              <wp:posOffset>5615054</wp:posOffset>
            </wp:positionH>
            <wp:positionV relativeFrom="paragraph">
              <wp:posOffset>-182880</wp:posOffset>
            </wp:positionV>
            <wp:extent cx="925200" cy="1904400"/>
            <wp:effectExtent l="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isspng-themis-lady-justice-measuring-scales-goddess-themis-5b28ddf0d24198.75260909152940491286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5200" cy="1904400"/>
                    </a:xfrm>
                    <a:prstGeom prst="rect">
                      <a:avLst/>
                    </a:prstGeom>
                  </pic:spPr>
                </pic:pic>
              </a:graphicData>
            </a:graphic>
            <wp14:sizeRelH relativeFrom="margin">
              <wp14:pctWidth>0</wp14:pctWidth>
            </wp14:sizeRelH>
            <wp14:sizeRelV relativeFrom="margin">
              <wp14:pctHeight>0</wp14:pctHeight>
            </wp14:sizeRelV>
          </wp:anchor>
        </w:drawing>
      </w:r>
    </w:p>
    <w:p w14:paraId="7E26D658" w14:textId="67528B8A" w:rsidR="00B17956" w:rsidRPr="004B1213" w:rsidRDefault="00B17956" w:rsidP="00B17956">
      <w:pPr>
        <w:rPr>
          <w:lang w:val="uk-UA" w:eastAsia="en-US"/>
        </w:rPr>
      </w:pPr>
    </w:p>
    <w:p w14:paraId="32F9F6DD" w14:textId="1295EB96" w:rsidR="00B17956" w:rsidRPr="004B1213" w:rsidRDefault="00050451" w:rsidP="00B17956">
      <w:pPr>
        <w:rPr>
          <w:lang w:val="uk-UA" w:eastAsia="en-US"/>
        </w:rPr>
      </w:pPr>
      <w:r>
        <w:rPr>
          <w:noProof/>
          <w:lang w:val="en-US" w:eastAsia="en-US"/>
        </w:rPr>
        <mc:AlternateContent>
          <mc:Choice Requires="wps">
            <w:drawing>
              <wp:anchor distT="0" distB="0" distL="114300" distR="114300" simplePos="0" relativeHeight="251688960" behindDoc="0" locked="0" layoutInCell="1" allowOverlap="1" wp14:anchorId="4A2A4207" wp14:editId="4235B276">
                <wp:simplePos x="0" y="0"/>
                <wp:positionH relativeFrom="column">
                  <wp:posOffset>1901190</wp:posOffset>
                </wp:positionH>
                <wp:positionV relativeFrom="paragraph">
                  <wp:posOffset>68580</wp:posOffset>
                </wp:positionV>
                <wp:extent cx="219075" cy="352425"/>
                <wp:effectExtent l="19050" t="76200" r="76200"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52425"/>
                        </a:xfrm>
                        <a:prstGeom prst="downArrow">
                          <a:avLst>
                            <a:gd name="adj1" fmla="val 50000"/>
                            <a:gd name="adj2" fmla="val 40217"/>
                          </a:avLst>
                        </a:prstGeom>
                        <a:solidFill>
                          <a:schemeClr val="accent2">
                            <a:lumMod val="40000"/>
                            <a:lumOff val="60000"/>
                          </a:schemeClr>
                        </a:solidFill>
                        <a:ln w="9525">
                          <a:solidFill>
                            <a:schemeClr val="accent2">
                              <a:lumMod val="40000"/>
                              <a:lumOff val="60000"/>
                            </a:schemeClr>
                          </a:solidFill>
                          <a:miter lim="800000"/>
                          <a:headEnd/>
                          <a:tailEnd/>
                        </a:ln>
                        <a:effectLst>
                          <a:outerShdw dist="107763" dir="18900000" algn="ctr"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FCE03" id="AutoShape 3" o:spid="_x0000_s1026" type="#_x0000_t67" style="position:absolute;margin-left:149.7pt;margin-top:5.4pt;width:17.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" fillcolor="#fbd8a8 [1301]" strokecolor="#fbd8a8 [1301]">
                <v:shadow on="t" opacity=".5" offset="6pt,-6pt"/>
                <v:textbox style="layout-flow:vertical-ideographic"/>
              </v:shape>
            </w:pict>
          </mc:Fallback>
        </mc:AlternateContent>
      </w:r>
    </w:p>
    <w:p w14:paraId="3A8050BB" w14:textId="762613EA" w:rsidR="00B17956" w:rsidRPr="004B1213" w:rsidRDefault="00B17956" w:rsidP="00B17956">
      <w:pPr>
        <w:rPr>
          <w:lang w:val="uk-UA" w:eastAsia="en-US"/>
        </w:rPr>
      </w:pPr>
    </w:p>
    <w:p w14:paraId="67A5E49B" w14:textId="51E98B2C" w:rsidR="00B17956" w:rsidRPr="004B1213" w:rsidRDefault="00B17956" w:rsidP="00B17956">
      <w:pPr>
        <w:rPr>
          <w:lang w:val="uk-UA" w:eastAsia="en-US"/>
        </w:rPr>
      </w:pPr>
    </w:p>
    <w:p w14:paraId="624003DF" w14:textId="2F8F3AD2" w:rsidR="00B17956" w:rsidRPr="004B1213" w:rsidRDefault="00B17956" w:rsidP="00B17956">
      <w:pPr>
        <w:rPr>
          <w:lang w:val="uk-UA" w:eastAsia="en-US"/>
        </w:rPr>
      </w:pPr>
    </w:p>
    <w:p w14:paraId="4CE15BA0" w14:textId="505C9B1D" w:rsidR="00B17956" w:rsidRPr="004B1213" w:rsidRDefault="00D471C0" w:rsidP="00B17956">
      <w:pPr>
        <w:rPr>
          <w:lang w:val="uk-UA" w:eastAsia="en-US"/>
        </w:rPr>
      </w:pPr>
      <w:r>
        <w:rPr>
          <w:noProof/>
          <w:lang w:val="en-US" w:eastAsia="en-US"/>
        </w:rPr>
        <w:drawing>
          <wp:anchor distT="0" distB="0" distL="114300" distR="114300" simplePos="0" relativeHeight="251689984" behindDoc="0" locked="0" layoutInCell="1" allowOverlap="1" wp14:anchorId="790E2B9C" wp14:editId="51C8C9CB">
            <wp:simplePos x="0" y="0"/>
            <wp:positionH relativeFrom="column">
              <wp:posOffset>-30480</wp:posOffset>
            </wp:positionH>
            <wp:positionV relativeFrom="paragraph">
              <wp:posOffset>106680</wp:posOffset>
            </wp:positionV>
            <wp:extent cx="6467475" cy="8408670"/>
            <wp:effectExtent l="76200" t="0" r="28575" b="0"/>
            <wp:wrapNone/>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7C84EC40" w14:textId="77777777" w:rsidR="00B17956" w:rsidRPr="004B1213" w:rsidRDefault="00B17956" w:rsidP="00B17956">
      <w:pPr>
        <w:rPr>
          <w:lang w:val="uk-UA" w:eastAsia="en-US"/>
        </w:rPr>
      </w:pPr>
    </w:p>
    <w:p w14:paraId="12685F5E" w14:textId="77777777" w:rsidR="00B17956" w:rsidRPr="004B1213" w:rsidRDefault="00B17956" w:rsidP="00B17956">
      <w:pPr>
        <w:rPr>
          <w:lang w:val="uk-UA" w:eastAsia="en-US"/>
        </w:rPr>
      </w:pPr>
    </w:p>
    <w:p w14:paraId="491F6666" w14:textId="77777777" w:rsidR="00B17956" w:rsidRPr="004B1213" w:rsidRDefault="00B17956" w:rsidP="00B17956">
      <w:pPr>
        <w:rPr>
          <w:lang w:val="uk-UA" w:eastAsia="en-US"/>
        </w:rPr>
      </w:pPr>
    </w:p>
    <w:p w14:paraId="54A83B4F" w14:textId="77777777" w:rsidR="00B17956" w:rsidRPr="004B1213" w:rsidRDefault="00B17956" w:rsidP="00B17956">
      <w:pPr>
        <w:rPr>
          <w:lang w:val="uk-UA" w:eastAsia="en-US"/>
        </w:rPr>
      </w:pPr>
    </w:p>
    <w:p w14:paraId="54F820E3" w14:textId="77777777" w:rsidR="00B17956" w:rsidRPr="004B1213" w:rsidRDefault="00B17956" w:rsidP="00B17956">
      <w:pPr>
        <w:rPr>
          <w:lang w:val="uk-UA" w:eastAsia="en-US"/>
        </w:rPr>
      </w:pPr>
    </w:p>
    <w:p w14:paraId="4E12807A" w14:textId="77777777" w:rsidR="00B17956" w:rsidRPr="004B1213" w:rsidRDefault="00B17956" w:rsidP="00B17956">
      <w:pPr>
        <w:rPr>
          <w:lang w:val="uk-UA" w:eastAsia="en-US"/>
        </w:rPr>
      </w:pPr>
    </w:p>
    <w:p w14:paraId="36D7A442" w14:textId="77777777" w:rsidR="00B17956" w:rsidRPr="004B1213" w:rsidRDefault="00B17956" w:rsidP="00B17956">
      <w:pPr>
        <w:rPr>
          <w:lang w:val="uk-UA" w:eastAsia="en-US"/>
        </w:rPr>
      </w:pPr>
    </w:p>
    <w:p w14:paraId="09C54CF3" w14:textId="77777777" w:rsidR="00B17956" w:rsidRPr="004B1213" w:rsidRDefault="00B17956" w:rsidP="00B17956">
      <w:pPr>
        <w:rPr>
          <w:lang w:val="uk-UA" w:eastAsia="en-US"/>
        </w:rPr>
      </w:pPr>
    </w:p>
    <w:p w14:paraId="7125B900" w14:textId="77777777" w:rsidR="00B17956" w:rsidRPr="004B1213" w:rsidRDefault="00B17956" w:rsidP="00B17956">
      <w:pPr>
        <w:rPr>
          <w:lang w:val="uk-UA" w:eastAsia="en-US"/>
        </w:rPr>
      </w:pPr>
    </w:p>
    <w:p w14:paraId="4F373414" w14:textId="77777777" w:rsidR="00B17956" w:rsidRPr="004B1213" w:rsidRDefault="00B17956" w:rsidP="00B17956">
      <w:pPr>
        <w:rPr>
          <w:lang w:val="uk-UA" w:eastAsia="en-US"/>
        </w:rPr>
      </w:pPr>
    </w:p>
    <w:p w14:paraId="13D5BF81" w14:textId="77777777" w:rsidR="00B17956" w:rsidRPr="004B1213" w:rsidRDefault="00B17956" w:rsidP="00B17956">
      <w:pPr>
        <w:rPr>
          <w:lang w:val="uk-UA" w:eastAsia="en-US"/>
        </w:rPr>
      </w:pPr>
    </w:p>
    <w:p w14:paraId="0A208258" w14:textId="77777777" w:rsidR="00B17956" w:rsidRPr="004B1213" w:rsidRDefault="00B17956" w:rsidP="00B17956">
      <w:pPr>
        <w:rPr>
          <w:lang w:val="uk-UA" w:eastAsia="en-US"/>
        </w:rPr>
      </w:pPr>
    </w:p>
    <w:p w14:paraId="1C353294" w14:textId="77777777" w:rsidR="00B17956" w:rsidRPr="004B1213" w:rsidRDefault="00B17956" w:rsidP="00B17956">
      <w:pPr>
        <w:rPr>
          <w:lang w:val="uk-UA" w:eastAsia="en-US"/>
        </w:rPr>
      </w:pPr>
    </w:p>
    <w:p w14:paraId="3FE20B9E" w14:textId="77777777" w:rsidR="00B17956" w:rsidRPr="004B1213" w:rsidRDefault="00B17956" w:rsidP="00B17956">
      <w:pPr>
        <w:rPr>
          <w:lang w:val="uk-UA" w:eastAsia="en-US"/>
        </w:rPr>
      </w:pPr>
    </w:p>
    <w:p w14:paraId="5DE47A8C" w14:textId="77777777" w:rsidR="00B17956" w:rsidRPr="004B1213" w:rsidRDefault="00B17956" w:rsidP="00B17956">
      <w:pPr>
        <w:rPr>
          <w:lang w:val="uk-UA" w:eastAsia="en-US"/>
        </w:rPr>
      </w:pPr>
    </w:p>
    <w:p w14:paraId="213E3802" w14:textId="77777777" w:rsidR="00B17956" w:rsidRPr="004B1213" w:rsidRDefault="00B17956" w:rsidP="00B17956">
      <w:pPr>
        <w:rPr>
          <w:lang w:val="uk-UA" w:eastAsia="en-US"/>
        </w:rPr>
      </w:pPr>
    </w:p>
    <w:p w14:paraId="6AF774D3" w14:textId="77777777" w:rsidR="00B17956" w:rsidRPr="004B1213" w:rsidRDefault="00B17956" w:rsidP="00B17956">
      <w:pPr>
        <w:rPr>
          <w:lang w:val="uk-UA" w:eastAsia="en-US"/>
        </w:rPr>
      </w:pPr>
    </w:p>
    <w:p w14:paraId="3249A329" w14:textId="77777777" w:rsidR="00B17956" w:rsidRPr="004B1213" w:rsidRDefault="00B17956" w:rsidP="00B17956">
      <w:pPr>
        <w:rPr>
          <w:lang w:val="uk-UA" w:eastAsia="en-US"/>
        </w:rPr>
      </w:pPr>
    </w:p>
    <w:p w14:paraId="4E0533EF" w14:textId="77777777" w:rsidR="00B17956" w:rsidRPr="004B1213" w:rsidRDefault="00B17956" w:rsidP="00B17956">
      <w:pPr>
        <w:rPr>
          <w:lang w:val="uk-UA" w:eastAsia="en-US"/>
        </w:rPr>
      </w:pPr>
    </w:p>
    <w:p w14:paraId="38A64213" w14:textId="77777777" w:rsidR="00B17956" w:rsidRPr="004B1213" w:rsidRDefault="00B17956" w:rsidP="00B17956">
      <w:pPr>
        <w:rPr>
          <w:lang w:val="uk-UA" w:eastAsia="en-US"/>
        </w:rPr>
      </w:pPr>
    </w:p>
    <w:p w14:paraId="5D419C1B" w14:textId="77777777" w:rsidR="00B17956" w:rsidRPr="004B1213" w:rsidRDefault="00B17956" w:rsidP="00B17956">
      <w:pPr>
        <w:rPr>
          <w:lang w:val="uk-UA" w:eastAsia="en-US"/>
        </w:rPr>
      </w:pPr>
    </w:p>
    <w:p w14:paraId="390EA368" w14:textId="77777777" w:rsidR="00B17956" w:rsidRPr="004B1213" w:rsidRDefault="00B17956" w:rsidP="00B17956">
      <w:pPr>
        <w:rPr>
          <w:lang w:val="uk-UA" w:eastAsia="en-US"/>
        </w:rPr>
      </w:pPr>
    </w:p>
    <w:p w14:paraId="019FA055" w14:textId="77777777" w:rsidR="00B17956" w:rsidRPr="004B1213" w:rsidRDefault="00B17956" w:rsidP="00B17956">
      <w:pPr>
        <w:rPr>
          <w:lang w:val="uk-UA" w:eastAsia="en-US"/>
        </w:rPr>
      </w:pPr>
    </w:p>
    <w:p w14:paraId="63D67E4C" w14:textId="77777777" w:rsidR="00B17956" w:rsidRPr="004B1213" w:rsidRDefault="00B17956" w:rsidP="00B17956">
      <w:pPr>
        <w:rPr>
          <w:lang w:val="uk-UA" w:eastAsia="en-US"/>
        </w:rPr>
      </w:pPr>
    </w:p>
    <w:p w14:paraId="36B803E6" w14:textId="77777777" w:rsidR="00B17956" w:rsidRPr="004B1213" w:rsidRDefault="00B17956" w:rsidP="00B17956">
      <w:pPr>
        <w:rPr>
          <w:lang w:val="uk-UA" w:eastAsia="en-US"/>
        </w:rPr>
      </w:pPr>
    </w:p>
    <w:p w14:paraId="4C7A6F23" w14:textId="77777777" w:rsidR="00B17956" w:rsidRPr="004B1213" w:rsidRDefault="00B17956" w:rsidP="00B17956">
      <w:pPr>
        <w:rPr>
          <w:lang w:val="uk-UA" w:eastAsia="en-US"/>
        </w:rPr>
      </w:pPr>
    </w:p>
    <w:p w14:paraId="100670BA" w14:textId="77777777" w:rsidR="00B17956" w:rsidRPr="004B1213" w:rsidRDefault="00B17956" w:rsidP="00B17956">
      <w:pPr>
        <w:rPr>
          <w:lang w:val="uk-UA" w:eastAsia="en-US"/>
        </w:rPr>
      </w:pPr>
    </w:p>
    <w:p w14:paraId="621F4F55" w14:textId="77777777" w:rsidR="00B17956" w:rsidRPr="004B1213" w:rsidRDefault="00B17956" w:rsidP="00B17956">
      <w:pPr>
        <w:rPr>
          <w:lang w:val="uk-UA" w:eastAsia="en-US"/>
        </w:rPr>
      </w:pPr>
    </w:p>
    <w:p w14:paraId="66335FD2" w14:textId="77777777" w:rsidR="00B17956" w:rsidRPr="004B1213" w:rsidRDefault="00B17956" w:rsidP="00B17956">
      <w:pPr>
        <w:rPr>
          <w:lang w:val="uk-UA" w:eastAsia="en-US"/>
        </w:rPr>
      </w:pPr>
    </w:p>
    <w:p w14:paraId="5BEFE35D" w14:textId="77777777" w:rsidR="00B17956" w:rsidRPr="004B1213" w:rsidRDefault="00B17956" w:rsidP="00B17956">
      <w:pPr>
        <w:rPr>
          <w:lang w:val="uk-UA" w:eastAsia="en-US"/>
        </w:rPr>
      </w:pPr>
    </w:p>
    <w:p w14:paraId="1CF24C17" w14:textId="77777777" w:rsidR="00B17956" w:rsidRPr="004B1213" w:rsidRDefault="00B17956" w:rsidP="00B17956">
      <w:pPr>
        <w:rPr>
          <w:lang w:val="uk-UA" w:eastAsia="en-US"/>
        </w:rPr>
      </w:pPr>
    </w:p>
    <w:p w14:paraId="165DD803" w14:textId="77777777" w:rsidR="000C57E0" w:rsidRPr="004B1213" w:rsidRDefault="000C57E0" w:rsidP="00B17956">
      <w:pPr>
        <w:rPr>
          <w:lang w:val="uk-UA" w:eastAsia="en-US"/>
        </w:rPr>
      </w:pPr>
    </w:p>
    <w:p w14:paraId="2934B3C6" w14:textId="77777777" w:rsidR="00B17956" w:rsidRPr="004B1213" w:rsidRDefault="00B17956" w:rsidP="00B17956">
      <w:pPr>
        <w:rPr>
          <w:lang w:val="uk-UA" w:eastAsia="en-US"/>
        </w:rPr>
      </w:pPr>
    </w:p>
    <w:p w14:paraId="65E16DBF" w14:textId="628E6DD1" w:rsidR="00B17956" w:rsidRPr="004B1213" w:rsidRDefault="00D471C0" w:rsidP="00B17956">
      <w:pPr>
        <w:rPr>
          <w:lang w:val="uk-UA" w:eastAsia="en-US"/>
        </w:rPr>
      </w:pPr>
      <w:r>
        <w:rPr>
          <w:noProof/>
          <w:lang w:val="en-US" w:eastAsia="en-US"/>
        </w:rPr>
        <w:lastRenderedPageBreak/>
        <mc:AlternateContent>
          <mc:Choice Requires="wps">
            <w:drawing>
              <wp:anchor distT="0" distB="0" distL="114300" distR="114300" simplePos="0" relativeHeight="251691008" behindDoc="0" locked="0" layoutInCell="1" allowOverlap="1" wp14:anchorId="6D4ADE1C" wp14:editId="2D3CECEC">
                <wp:simplePos x="0" y="0"/>
                <wp:positionH relativeFrom="column">
                  <wp:posOffset>3467100</wp:posOffset>
                </wp:positionH>
                <wp:positionV relativeFrom="paragraph">
                  <wp:posOffset>7621</wp:posOffset>
                </wp:positionV>
                <wp:extent cx="2080260" cy="723900"/>
                <wp:effectExtent l="0" t="0" r="34290" b="571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39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DC71063" w14:textId="77777777" w:rsidR="00B17956" w:rsidRPr="00D471C0" w:rsidRDefault="00B17956" w:rsidP="00B17956">
                            <w:pPr>
                              <w:jc w:val="center"/>
                              <w:rPr>
                                <w:rFonts w:ascii="Monotype Corsiva" w:hAnsi="Monotype Corsiva"/>
                                <w:b/>
                                <w:sz w:val="36"/>
                                <w:szCs w:val="36"/>
                              </w:rPr>
                            </w:pPr>
                            <w:r w:rsidRPr="00D471C0">
                              <w:rPr>
                                <w:rFonts w:ascii="Monotype Corsiva" w:hAnsi="Monotype Corsiva"/>
                                <w:b/>
                                <w:sz w:val="36"/>
                                <w:szCs w:val="36"/>
                                <w:lang w:val="uk-UA"/>
                              </w:rPr>
                              <w:t>Програмні результати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DE1C" id="Text Box 2" o:spid="_x0000_s1039" type="#_x0000_t202" style="position:absolute;margin-left:273pt;margin-top:.6pt;width:163.8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" fillcolor="white [3201]" strokecolor="#904dc5 [1940]" strokeweight="1pt">
                <v:fill color2="#b588d8 [1300]" focus="100%" type="gradient"/>
                <v:shadow on="t" color="#1f0e2c [1604]" opacity=".5" offset="1pt"/>
                <v:textbox>
                  <w:txbxContent>
                    <w:p w14:paraId="3DC71063" w14:textId="77777777" w:rsidR="00B17956" w:rsidRPr="00D471C0" w:rsidRDefault="00B17956" w:rsidP="00B17956">
                      <w:pPr>
                        <w:jc w:val="center"/>
                        <w:rPr>
                          <w:rFonts w:ascii="Monotype Corsiva" w:hAnsi="Monotype Corsiva"/>
                          <w:b/>
                          <w:sz w:val="36"/>
                          <w:szCs w:val="36"/>
                        </w:rPr>
                      </w:pPr>
                      <w:r w:rsidRPr="00D471C0">
                        <w:rPr>
                          <w:rFonts w:ascii="Monotype Corsiva" w:hAnsi="Monotype Corsiva"/>
                          <w:b/>
                          <w:sz w:val="36"/>
                          <w:szCs w:val="36"/>
                          <w:lang w:val="uk-UA"/>
                        </w:rPr>
                        <w:t>Програмні результати навчання</w:t>
                      </w:r>
                    </w:p>
                  </w:txbxContent>
                </v:textbox>
              </v:shape>
            </w:pict>
          </mc:Fallback>
        </mc:AlternateContent>
      </w:r>
      <w:r w:rsidR="00BE6E7F">
        <w:rPr>
          <w:noProof/>
          <w:lang w:val="en-US" w:eastAsia="en-US"/>
        </w:rPr>
        <w:drawing>
          <wp:anchor distT="0" distB="0" distL="114300" distR="114300" simplePos="0" relativeHeight="251720704" behindDoc="1" locked="0" layoutInCell="1" allowOverlap="1" wp14:anchorId="2AC993B2" wp14:editId="7486AF48">
            <wp:simplePos x="0" y="0"/>
            <wp:positionH relativeFrom="column">
              <wp:posOffset>5657584</wp:posOffset>
            </wp:positionH>
            <wp:positionV relativeFrom="paragraph">
              <wp:posOffset>-182880</wp:posOffset>
            </wp:positionV>
            <wp:extent cx="1105200" cy="2275200"/>
            <wp:effectExtent l="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isspng-themis-lady-justice-measuring-scales-goddess-themis-5b28ddf0d24198.75260909152940491286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200" cy="2275200"/>
                    </a:xfrm>
                    <a:prstGeom prst="rect">
                      <a:avLst/>
                    </a:prstGeom>
                  </pic:spPr>
                </pic:pic>
              </a:graphicData>
            </a:graphic>
            <wp14:sizeRelH relativeFrom="margin">
              <wp14:pctWidth>0</wp14:pctWidth>
            </wp14:sizeRelH>
            <wp14:sizeRelV relativeFrom="margin">
              <wp14:pctHeight>0</wp14:pctHeight>
            </wp14:sizeRelV>
          </wp:anchor>
        </w:drawing>
      </w:r>
    </w:p>
    <w:p w14:paraId="143C28C8" w14:textId="71C9B76B" w:rsidR="00B17956" w:rsidRDefault="00A06CB4" w:rsidP="003253F2">
      <w:pPr>
        <w:ind w:right="-456"/>
        <w:rPr>
          <w:lang w:eastAsia="en-US"/>
        </w:rPr>
      </w:pPr>
      <w:r w:rsidRPr="0096596C">
        <w:rPr>
          <w:noProof/>
          <w:lang w:val="en-US" w:eastAsia="en-US"/>
        </w:rPr>
        <w:drawing>
          <wp:anchor distT="0" distB="0" distL="114300" distR="114300" simplePos="0" relativeHeight="251726848" behindDoc="1" locked="0" layoutInCell="1" allowOverlap="1" wp14:anchorId="775B9DDB" wp14:editId="6057CF74">
            <wp:simplePos x="0" y="0"/>
            <wp:positionH relativeFrom="column">
              <wp:posOffset>5097145</wp:posOffset>
            </wp:positionH>
            <wp:positionV relativeFrom="paragraph">
              <wp:posOffset>1536065</wp:posOffset>
            </wp:positionV>
            <wp:extent cx="1649730" cy="1649730"/>
            <wp:effectExtent l="0" t="0" r="1270" b="1270"/>
            <wp:wrapNone/>
            <wp:docPr id="40" name="Рисунок 3">
              <a:extLst xmlns:a="http://schemas.openxmlformats.org/drawingml/2006/main">
                <a:ext uri="{FF2B5EF4-FFF2-40B4-BE49-F238E27FC236}">
                  <a16:creationId xmlns:a16="http://schemas.microsoft.com/office/drawing/2014/main" id="{532451AD-5F2F-E74E-A87C-181BD5A3F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2451AD-5F2F-E74E-A87C-181BD5A3FD6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9730" cy="1649730"/>
                    </a:xfrm>
                    <a:prstGeom prst="rect">
                      <a:avLst/>
                    </a:prstGeom>
                  </pic:spPr>
                </pic:pic>
              </a:graphicData>
            </a:graphic>
            <wp14:sizeRelH relativeFrom="margin">
              <wp14:pctWidth>0</wp14:pctWidth>
            </wp14:sizeRelH>
            <wp14:sizeRelV relativeFrom="margin">
              <wp14:pctHeight>0</wp14:pctHeight>
            </wp14:sizeRelV>
          </wp:anchor>
        </w:drawing>
      </w:r>
      <w:r w:rsidR="00387B2F">
        <w:rPr>
          <w:noProof/>
          <w:lang w:val="en-US" w:eastAsia="en-US"/>
        </w:rPr>
        <w:drawing>
          <wp:inline distT="0" distB="0" distL="0" distR="0" wp14:anchorId="24EF5146" wp14:editId="3C123EFD">
            <wp:extent cx="5018405" cy="3036570"/>
            <wp:effectExtent l="76200" t="57150" r="67945" b="10668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2647F2">
        <w:rPr>
          <w:noProof/>
          <w:lang w:val="en-US" w:eastAsia="en-US"/>
        </w:rPr>
        <w:drawing>
          <wp:inline distT="0" distB="0" distL="0" distR="0" wp14:anchorId="04F63659" wp14:editId="5FDE0D0A">
            <wp:extent cx="7014210" cy="2141220"/>
            <wp:effectExtent l="57150" t="57150" r="0" b="8763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2F545D0" w14:textId="77777777" w:rsidR="003A7272" w:rsidRPr="00B17956" w:rsidRDefault="003A7272" w:rsidP="00B17956">
      <w:pPr>
        <w:rPr>
          <w:lang w:eastAsia="en-US"/>
        </w:rPr>
      </w:pPr>
      <w:r>
        <w:rPr>
          <w:noProof/>
          <w:lang w:val="en-US" w:eastAsia="en-US"/>
        </w:rPr>
        <w:drawing>
          <wp:inline distT="0" distB="0" distL="0" distR="0" wp14:anchorId="47A0F0CD" wp14:editId="0442BB1F">
            <wp:extent cx="6591300" cy="3918068"/>
            <wp:effectExtent l="76200" t="76200" r="95250" b="1206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sectPr w:rsidR="003A7272" w:rsidRPr="00B17956" w:rsidSect="0094170C">
      <w:headerReference w:type="default" r:id="rId58"/>
      <w:headerReference w:type="first" r:id="rId59"/>
      <w:type w:val="continuous"/>
      <w:pgSz w:w="11906" w:h="16838" w:code="9"/>
      <w:pgMar w:top="288" w:right="936" w:bottom="288" w:left="936"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B23AC" w14:textId="77777777" w:rsidR="003D0315" w:rsidRDefault="003D0315" w:rsidP="0087131C">
      <w:pPr>
        <w:spacing w:after="0" w:line="240" w:lineRule="auto"/>
      </w:pPr>
      <w:r>
        <w:separator/>
      </w:r>
    </w:p>
  </w:endnote>
  <w:endnote w:type="continuationSeparator" w:id="0">
    <w:p w14:paraId="681E1C1A" w14:textId="77777777" w:rsidR="003D0315" w:rsidRDefault="003D0315" w:rsidP="0087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48397" w14:textId="77777777" w:rsidR="003D0315" w:rsidRDefault="003D0315" w:rsidP="0087131C">
      <w:pPr>
        <w:spacing w:after="0" w:line="240" w:lineRule="auto"/>
      </w:pPr>
      <w:r>
        <w:separator/>
      </w:r>
    </w:p>
  </w:footnote>
  <w:footnote w:type="continuationSeparator" w:id="0">
    <w:p w14:paraId="3402CADC" w14:textId="77777777" w:rsidR="003D0315" w:rsidRDefault="003D0315" w:rsidP="00871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2A881" w14:textId="77777777" w:rsidR="005956E1" w:rsidRDefault="005956E1">
    <w:pPr>
      <w:pStyle w:val="af3"/>
    </w:pPr>
    <w:r>
      <w:rPr>
        <w:noProof/>
        <w:lang w:val="en-US" w:eastAsia="en-US"/>
      </w:rPr>
      <w:drawing>
        <wp:anchor distT="0" distB="0" distL="114300" distR="114300" simplePos="0" relativeHeight="251661312" behindDoc="1" locked="0" layoutInCell="1" allowOverlap="1" wp14:anchorId="076398BF" wp14:editId="12E78F49">
          <wp:simplePos x="0" y="0"/>
          <wp:positionH relativeFrom="page">
            <wp:posOffset>4563110</wp:posOffset>
          </wp:positionH>
          <wp:positionV relativeFrom="page">
            <wp:posOffset>0</wp:posOffset>
          </wp:positionV>
          <wp:extent cx="3648456" cy="3282696"/>
          <wp:effectExtent l="0" t="0" r="0" b="0"/>
          <wp:wrapNone/>
          <wp:docPr id="46" name="Рисунок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8456" cy="3282696"/>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DE045" w14:textId="77777777" w:rsidR="00FC5FAE" w:rsidRDefault="00050451">
    <w:pPr>
      <w:pStyle w:val="af3"/>
    </w:pPr>
    <w:r>
      <w:rPr>
        <w:noProof/>
        <w:lang w:val="en-US" w:eastAsia="en-US"/>
      </w:rPr>
      <mc:AlternateContent>
        <mc:Choice Requires="wpg">
          <w:drawing>
            <wp:anchor distT="0" distB="0" distL="114300" distR="114300" simplePos="0" relativeHeight="251659264" behindDoc="0" locked="0" layoutInCell="1" allowOverlap="1" wp14:anchorId="5870AA53" wp14:editId="754324F1">
              <wp:simplePos x="0" y="0"/>
              <wp:positionH relativeFrom="page">
                <wp:posOffset>4498975</wp:posOffset>
              </wp:positionH>
              <wp:positionV relativeFrom="page">
                <wp:posOffset>-1664335</wp:posOffset>
              </wp:positionV>
              <wp:extent cx="4370705" cy="4782185"/>
              <wp:effectExtent l="0" t="254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705" cy="4782185"/>
                        <a:chOff x="0" y="3087"/>
                        <a:chExt cx="22334" cy="24442"/>
                      </a:xfrm>
                    </wpg:grpSpPr>
                    <pic:pic xmlns:pic="http://schemas.openxmlformats.org/drawingml/2006/picture">
                      <pic:nvPicPr>
                        <pic:cNvPr id="2" name="Графический элемент 2" descr="Фиолетовый шестиугольник"/>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75" y="3087"/>
                          <a:ext cx="18059" cy="20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Графический объект 3" descr="Шестиугольник с синими границами"/>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62" y="8550"/>
                          <a:ext cx="14173" cy="16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Графический объект 4" descr="Розовый шестиугольник"/>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4606"/>
                          <a:ext cx="8096" cy="9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Графический элемент 6" descr="Шестиугольник с оранжевыми границами"/>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699" y="17788"/>
                          <a:ext cx="8427" cy="97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B967E5" id="Группа 1" o:spid="_x0000_s1026" style="position:absolute;margin-left:354.25pt;margin-top:-131.05pt;width:344.15pt;height:376.55pt;z-index:251659264;mso-position-horizontal-relative:page;mso-position-vertical-relative:page;mso-width-relative:margin;mso-height-relative:margin" coordorigin=",3087" coordsize="22334,2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&#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Графический элемент 2" o:spid="_x0000_s1027" type="#_x0000_t75" alt="Фиолетовый шестиугольник" style="position:absolute;left:4275;top:3087;width:18059;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">
                <v:imagedata r:id="rId5" o:title="Фиолетовый шестиугольник"/>
                <o:lock v:ext="edit" aspectratio="f"/>
              </v:shape>
              <v:shape id="Графический объект 3" o:spid="_x0000_s1028" type="#_x0000_t75" alt="Шестиугольник с синими границами" style="position:absolute;left:1662;top:8550;width:1417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">
                <v:imagedata r:id="rId6" o:title="Шестиугольник с синими границами"/>
                <o:lock v:ext="edit" aspectratio="f"/>
              </v:shape>
              <v:shape id="Графический объект 4" o:spid="_x0000_s1029" type="#_x0000_t75" alt="Розовый шестиугольник" style="position:absolute;top:14606;width:8096;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">
                <v:imagedata r:id="rId7" o:title="Розовый шестиугольник"/>
                <o:lock v:ext="edit" aspectratio="f"/>
              </v:shape>
              <v:shape id="Графический элемент 6" o:spid="_x0000_s1030" type="#_x0000_t75" alt="Шестиугольник с оранжевыми границами" style="position:absolute;left:11699;top:17788;width:8427;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">
                <v:imagedata r:id="rId8" o:title="Шестиугольник с оранжевыми границами"/>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BCAD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F85B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AC60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1E0E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36A2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BC82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0227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E04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6CB2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F82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FF0C07"/>
    <w:multiLevelType w:val="hybridMultilevel"/>
    <w:tmpl w:val="DC36A74E"/>
    <w:lvl w:ilvl="0" w:tplc="34A04650">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542"/>
    <w:rsid w:val="0000062C"/>
    <w:rsid w:val="00050451"/>
    <w:rsid w:val="000712A7"/>
    <w:rsid w:val="00071EDF"/>
    <w:rsid w:val="000A05A5"/>
    <w:rsid w:val="000A4759"/>
    <w:rsid w:val="000C57E0"/>
    <w:rsid w:val="000C71E4"/>
    <w:rsid w:val="000F29B2"/>
    <w:rsid w:val="000F6076"/>
    <w:rsid w:val="00133684"/>
    <w:rsid w:val="00141627"/>
    <w:rsid w:val="00142D8D"/>
    <w:rsid w:val="00197ADA"/>
    <w:rsid w:val="001E1FA0"/>
    <w:rsid w:val="00213398"/>
    <w:rsid w:val="0021346F"/>
    <w:rsid w:val="00222913"/>
    <w:rsid w:val="002647F2"/>
    <w:rsid w:val="002825A9"/>
    <w:rsid w:val="002F5C6E"/>
    <w:rsid w:val="00302166"/>
    <w:rsid w:val="00322C3C"/>
    <w:rsid w:val="003253F2"/>
    <w:rsid w:val="00340542"/>
    <w:rsid w:val="00387B2F"/>
    <w:rsid w:val="003930D7"/>
    <w:rsid w:val="003A13CF"/>
    <w:rsid w:val="003A708B"/>
    <w:rsid w:val="003A7272"/>
    <w:rsid w:val="003D0315"/>
    <w:rsid w:val="00421727"/>
    <w:rsid w:val="004311F1"/>
    <w:rsid w:val="00441A8B"/>
    <w:rsid w:val="00445C89"/>
    <w:rsid w:val="00460DE2"/>
    <w:rsid w:val="00461077"/>
    <w:rsid w:val="004746D6"/>
    <w:rsid w:val="00477E6A"/>
    <w:rsid w:val="00483ADD"/>
    <w:rsid w:val="004B1213"/>
    <w:rsid w:val="004D68C9"/>
    <w:rsid w:val="004D70C5"/>
    <w:rsid w:val="00507A83"/>
    <w:rsid w:val="0054585F"/>
    <w:rsid w:val="00564C9B"/>
    <w:rsid w:val="005956E1"/>
    <w:rsid w:val="005E07A6"/>
    <w:rsid w:val="005E3411"/>
    <w:rsid w:val="005E5B91"/>
    <w:rsid w:val="005E6D6D"/>
    <w:rsid w:val="005F5BEC"/>
    <w:rsid w:val="005F7818"/>
    <w:rsid w:val="006119A5"/>
    <w:rsid w:val="00612911"/>
    <w:rsid w:val="00632A7B"/>
    <w:rsid w:val="00645809"/>
    <w:rsid w:val="006A3CE3"/>
    <w:rsid w:val="006E3157"/>
    <w:rsid w:val="00704825"/>
    <w:rsid w:val="00727006"/>
    <w:rsid w:val="0073292A"/>
    <w:rsid w:val="0073298F"/>
    <w:rsid w:val="007362AD"/>
    <w:rsid w:val="0073657B"/>
    <w:rsid w:val="00775300"/>
    <w:rsid w:val="007764E6"/>
    <w:rsid w:val="007800BB"/>
    <w:rsid w:val="0079084A"/>
    <w:rsid w:val="007B40B1"/>
    <w:rsid w:val="007B66A8"/>
    <w:rsid w:val="007C281D"/>
    <w:rsid w:val="007F1291"/>
    <w:rsid w:val="007F52D6"/>
    <w:rsid w:val="00832689"/>
    <w:rsid w:val="00835484"/>
    <w:rsid w:val="00843523"/>
    <w:rsid w:val="00847168"/>
    <w:rsid w:val="0084757A"/>
    <w:rsid w:val="00862D3B"/>
    <w:rsid w:val="0087131C"/>
    <w:rsid w:val="0089260A"/>
    <w:rsid w:val="0089303C"/>
    <w:rsid w:val="008B2750"/>
    <w:rsid w:val="008F0C68"/>
    <w:rsid w:val="008F4D12"/>
    <w:rsid w:val="00906CC6"/>
    <w:rsid w:val="0092448B"/>
    <w:rsid w:val="0094170C"/>
    <w:rsid w:val="0096596C"/>
    <w:rsid w:val="0098321E"/>
    <w:rsid w:val="00991546"/>
    <w:rsid w:val="009A6E30"/>
    <w:rsid w:val="009F3C51"/>
    <w:rsid w:val="00A044D6"/>
    <w:rsid w:val="00A06CB4"/>
    <w:rsid w:val="00A42511"/>
    <w:rsid w:val="00A509FD"/>
    <w:rsid w:val="00A55819"/>
    <w:rsid w:val="00A64886"/>
    <w:rsid w:val="00A76C88"/>
    <w:rsid w:val="00A803ED"/>
    <w:rsid w:val="00AA5996"/>
    <w:rsid w:val="00AB19B3"/>
    <w:rsid w:val="00AB2784"/>
    <w:rsid w:val="00AC04AD"/>
    <w:rsid w:val="00AD6981"/>
    <w:rsid w:val="00AF72FD"/>
    <w:rsid w:val="00B06E53"/>
    <w:rsid w:val="00B12B21"/>
    <w:rsid w:val="00B17956"/>
    <w:rsid w:val="00B261E8"/>
    <w:rsid w:val="00B41984"/>
    <w:rsid w:val="00B460E7"/>
    <w:rsid w:val="00B47079"/>
    <w:rsid w:val="00B5788F"/>
    <w:rsid w:val="00B67CCB"/>
    <w:rsid w:val="00BB4288"/>
    <w:rsid w:val="00BD3AD9"/>
    <w:rsid w:val="00BE3F38"/>
    <w:rsid w:val="00BE6A5B"/>
    <w:rsid w:val="00BE6E7F"/>
    <w:rsid w:val="00C13555"/>
    <w:rsid w:val="00C51C0C"/>
    <w:rsid w:val="00C55A66"/>
    <w:rsid w:val="00C7655F"/>
    <w:rsid w:val="00C95B92"/>
    <w:rsid w:val="00CC4C6A"/>
    <w:rsid w:val="00CD12D5"/>
    <w:rsid w:val="00D01B1C"/>
    <w:rsid w:val="00D434CD"/>
    <w:rsid w:val="00D471C0"/>
    <w:rsid w:val="00D5270F"/>
    <w:rsid w:val="00D55C3A"/>
    <w:rsid w:val="00D9001E"/>
    <w:rsid w:val="00DC13B1"/>
    <w:rsid w:val="00DD3137"/>
    <w:rsid w:val="00DD3A84"/>
    <w:rsid w:val="00DE7A8A"/>
    <w:rsid w:val="00E14C4D"/>
    <w:rsid w:val="00E327E4"/>
    <w:rsid w:val="00E41CA8"/>
    <w:rsid w:val="00E45225"/>
    <w:rsid w:val="00E633D9"/>
    <w:rsid w:val="00E73F47"/>
    <w:rsid w:val="00F75A8B"/>
    <w:rsid w:val="00F85372"/>
    <w:rsid w:val="00F94529"/>
    <w:rsid w:val="00FC5FAE"/>
    <w:rsid w:val="00FE3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E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E30"/>
    <w:pPr>
      <w:spacing w:after="120"/>
    </w:pPr>
    <w:rPr>
      <w:rFonts w:ascii="Century Gothic" w:hAnsi="Century Gothic"/>
      <w:sz w:val="20"/>
    </w:rPr>
  </w:style>
  <w:style w:type="paragraph" w:styleId="1">
    <w:name w:val="heading 1"/>
    <w:basedOn w:val="a"/>
    <w:next w:val="a"/>
    <w:link w:val="10"/>
    <w:uiPriority w:val="9"/>
    <w:qFormat/>
    <w:rsid w:val="00A803ED"/>
    <w:pPr>
      <w:keepNext/>
      <w:keepLines/>
      <w:spacing w:before="360" w:after="0" w:line="240" w:lineRule="auto"/>
      <w:outlineLvl w:val="0"/>
    </w:pPr>
    <w:rPr>
      <w:rFonts w:asciiTheme="majorHAnsi" w:eastAsiaTheme="majorEastAsia" w:hAnsiTheme="majorHAnsi" w:cstheme="majorBidi"/>
      <w:bCs/>
      <w:i/>
      <w:color w:val="3F1D5A" w:themeColor="accent1"/>
      <w:sz w:val="32"/>
      <w:szCs w:val="32"/>
      <w:lang w:eastAsia="en-US"/>
    </w:rPr>
  </w:style>
  <w:style w:type="paragraph" w:styleId="2">
    <w:name w:val="heading 2"/>
    <w:basedOn w:val="a"/>
    <w:next w:val="a"/>
    <w:link w:val="20"/>
    <w:uiPriority w:val="9"/>
    <w:unhideWhenUsed/>
    <w:qFormat/>
    <w:rsid w:val="00DD3137"/>
    <w:pPr>
      <w:keepNext/>
      <w:keepLines/>
      <w:spacing w:after="0" w:line="240" w:lineRule="auto"/>
      <w:outlineLvl w:val="1"/>
    </w:pPr>
    <w:rPr>
      <w:rFonts w:asciiTheme="majorHAnsi" w:eastAsiaTheme="majorEastAsia" w:hAnsiTheme="majorHAnsi" w:cstheme="majorBidi"/>
      <w:b/>
      <w:bCs/>
      <w:caps/>
      <w:color w:val="272063" w:themeColor="accent3"/>
      <w:sz w:val="44"/>
      <w:szCs w:val="26"/>
      <w:lang w:eastAsia="en-US"/>
    </w:rPr>
  </w:style>
  <w:style w:type="paragraph" w:styleId="3">
    <w:name w:val="heading 3"/>
    <w:basedOn w:val="1"/>
    <w:next w:val="a"/>
    <w:link w:val="30"/>
    <w:uiPriority w:val="9"/>
    <w:unhideWhenUsed/>
    <w:qFormat/>
    <w:rsid w:val="00B5788F"/>
    <w:pPr>
      <w:spacing w:before="120" w:after="200"/>
      <w:contextualSpacing/>
      <w:outlineLvl w:val="2"/>
    </w:pPr>
    <w:rPr>
      <w:i w:val="0"/>
      <w:caps/>
      <w:color w:val="F7A180" w:themeColor="text2" w:themeTint="99"/>
      <w:sz w:val="28"/>
    </w:rPr>
  </w:style>
  <w:style w:type="paragraph" w:styleId="4">
    <w:name w:val="heading 4"/>
    <w:basedOn w:val="a"/>
    <w:next w:val="a"/>
    <w:link w:val="40"/>
    <w:uiPriority w:val="9"/>
    <w:unhideWhenUsed/>
    <w:qFormat/>
    <w:rsid w:val="0084757A"/>
    <w:pPr>
      <w:spacing w:before="120" w:line="240" w:lineRule="auto"/>
      <w:ind w:left="720" w:right="720"/>
      <w:contextualSpacing/>
      <w:jc w:val="center"/>
      <w:outlineLvl w:val="3"/>
    </w:pPr>
    <w:rPr>
      <w:rFonts w:asciiTheme="majorHAnsi" w:eastAsiaTheme="majorEastAsia" w:hAnsiTheme="majorHAnsi" w:cstheme="majorBidi"/>
      <w:bCs/>
      <w:iCs/>
      <w:color w:val="F7A180" w:themeColor="text2" w:themeTint="99"/>
      <w:sz w:val="28"/>
      <w:lang w:eastAsia="en-US"/>
    </w:rPr>
  </w:style>
  <w:style w:type="paragraph" w:styleId="5">
    <w:name w:val="heading 5"/>
    <w:basedOn w:val="a"/>
    <w:next w:val="a"/>
    <w:link w:val="50"/>
    <w:uiPriority w:val="9"/>
    <w:unhideWhenUsed/>
    <w:qFormat/>
    <w:rsid w:val="00DD3137"/>
    <w:pPr>
      <w:keepNext/>
      <w:keepLines/>
      <w:spacing w:after="140"/>
      <w:contextualSpacing/>
      <w:outlineLvl w:val="4"/>
    </w:pPr>
    <w:rPr>
      <w:rFonts w:asciiTheme="majorHAnsi" w:eastAsiaTheme="majorEastAsia" w:hAnsiTheme="majorHAnsi" w:cstheme="majorBidi"/>
      <w:b/>
      <w:color w:val="272063" w:themeColor="accent3"/>
      <w:sz w:val="24"/>
      <w:lang w:eastAsia="en-US"/>
    </w:rPr>
  </w:style>
  <w:style w:type="paragraph" w:styleId="6">
    <w:name w:val="heading 6"/>
    <w:basedOn w:val="a"/>
    <w:next w:val="a"/>
    <w:link w:val="60"/>
    <w:uiPriority w:val="9"/>
    <w:semiHidden/>
    <w:unhideWhenUsed/>
    <w:qFormat/>
    <w:rsid w:val="00727006"/>
    <w:pPr>
      <w:keepNext/>
      <w:keepLines/>
      <w:spacing w:before="200" w:after="0" w:line="264" w:lineRule="auto"/>
      <w:outlineLvl w:val="5"/>
    </w:pPr>
    <w:rPr>
      <w:rFonts w:asciiTheme="majorHAnsi" w:eastAsiaTheme="majorEastAsia" w:hAnsiTheme="majorHAnsi" w:cstheme="majorBidi"/>
      <w:i/>
      <w:iCs/>
      <w:color w:val="CB400B" w:themeColor="text2" w:themeShade="BF"/>
      <w:sz w:val="21"/>
      <w:lang w:eastAsia="en-US"/>
    </w:rPr>
  </w:style>
  <w:style w:type="paragraph" w:styleId="7">
    <w:name w:val="heading 7"/>
    <w:basedOn w:val="a"/>
    <w:next w:val="a"/>
    <w:link w:val="70"/>
    <w:uiPriority w:val="9"/>
    <w:semiHidden/>
    <w:unhideWhenUsed/>
    <w:qFormat/>
    <w:rsid w:val="00A803ED"/>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8">
    <w:name w:val="heading 8"/>
    <w:basedOn w:val="a"/>
    <w:next w:val="a"/>
    <w:link w:val="80"/>
    <w:uiPriority w:val="9"/>
    <w:semiHidden/>
    <w:unhideWhenUsed/>
    <w:qFormat/>
    <w:rsid w:val="00A803ED"/>
    <w:pPr>
      <w:keepNext/>
      <w:keepLines/>
      <w:spacing w:before="200" w:after="0" w:line="264" w:lineRule="auto"/>
      <w:outlineLvl w:val="7"/>
    </w:pPr>
    <w:rPr>
      <w:rFonts w:asciiTheme="majorHAnsi" w:eastAsiaTheme="majorEastAsia" w:hAnsiTheme="majorHAnsi" w:cstheme="majorBidi"/>
      <w:color w:val="000000" w:themeColor="text1"/>
      <w:szCs w:val="20"/>
      <w:lang w:eastAsia="en-US"/>
    </w:rPr>
  </w:style>
  <w:style w:type="paragraph" w:styleId="9">
    <w:name w:val="heading 9"/>
    <w:basedOn w:val="a"/>
    <w:next w:val="a"/>
    <w:link w:val="90"/>
    <w:uiPriority w:val="9"/>
    <w:semiHidden/>
    <w:unhideWhenUsed/>
    <w:qFormat/>
    <w:rsid w:val="00A803ED"/>
    <w:pPr>
      <w:keepNext/>
      <w:keepLines/>
      <w:spacing w:before="200" w:after="0" w:line="264" w:lineRule="auto"/>
      <w:outlineLvl w:val="8"/>
    </w:pPr>
    <w:rPr>
      <w:rFonts w:asciiTheme="majorHAnsi" w:eastAsiaTheme="majorEastAsia" w:hAnsiTheme="majorHAnsi" w:cstheme="majorBidi"/>
      <w:i/>
      <w:iCs/>
      <w:color w:val="000000" w:themeColor="text1"/>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03ED"/>
    <w:rPr>
      <w:rFonts w:asciiTheme="majorHAnsi" w:eastAsiaTheme="majorEastAsia" w:hAnsiTheme="majorHAnsi" w:cstheme="majorBidi"/>
      <w:bCs/>
      <w:i/>
      <w:color w:val="3F1D5A" w:themeColor="accent1"/>
      <w:sz w:val="32"/>
      <w:szCs w:val="32"/>
      <w:lang w:eastAsia="en-US"/>
    </w:rPr>
  </w:style>
  <w:style w:type="paragraph" w:styleId="a3">
    <w:name w:val="Subtitle"/>
    <w:basedOn w:val="a"/>
    <w:next w:val="a"/>
    <w:link w:val="a4"/>
    <w:uiPriority w:val="8"/>
    <w:qFormat/>
    <w:rsid w:val="00727006"/>
    <w:pPr>
      <w:numPr>
        <w:ilvl w:val="1"/>
      </w:numPr>
    </w:pPr>
    <w:rPr>
      <w:rFonts w:eastAsiaTheme="majorEastAsia" w:cstheme="majorBidi"/>
      <w:iCs/>
      <w:color w:val="CB400B" w:themeColor="text2" w:themeShade="BF"/>
      <w:spacing w:val="15"/>
      <w:sz w:val="28"/>
      <w:szCs w:val="24"/>
    </w:rPr>
  </w:style>
  <w:style w:type="character" w:customStyle="1" w:styleId="a4">
    <w:name w:val="Подзаголовок Знак"/>
    <w:basedOn w:val="a0"/>
    <w:link w:val="a3"/>
    <w:uiPriority w:val="8"/>
    <w:rsid w:val="00727006"/>
    <w:rPr>
      <w:rFonts w:ascii="Century Gothic" w:eastAsiaTheme="majorEastAsia" w:hAnsi="Century Gothic" w:cstheme="majorBidi"/>
      <w:iCs/>
      <w:color w:val="CB400B" w:themeColor="text2" w:themeShade="BF"/>
      <w:spacing w:val="15"/>
      <w:sz w:val="28"/>
      <w:szCs w:val="24"/>
    </w:rPr>
  </w:style>
  <w:style w:type="paragraph" w:styleId="a5">
    <w:name w:val="Balloon Text"/>
    <w:basedOn w:val="a"/>
    <w:link w:val="a6"/>
    <w:uiPriority w:val="99"/>
    <w:semiHidden/>
    <w:unhideWhenUsed/>
    <w:rsid w:val="00A803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03ED"/>
    <w:rPr>
      <w:rFonts w:ascii="Tahoma" w:hAnsi="Tahoma" w:cs="Tahoma"/>
      <w:sz w:val="16"/>
      <w:szCs w:val="16"/>
      <w:lang w:eastAsia="ja-JP"/>
    </w:rPr>
  </w:style>
  <w:style w:type="character" w:customStyle="1" w:styleId="20">
    <w:name w:val="Заголовок 2 Знак"/>
    <w:basedOn w:val="a0"/>
    <w:link w:val="2"/>
    <w:uiPriority w:val="9"/>
    <w:rsid w:val="00DD3137"/>
    <w:rPr>
      <w:rFonts w:asciiTheme="majorHAnsi" w:eastAsiaTheme="majorEastAsia" w:hAnsiTheme="majorHAnsi" w:cstheme="majorBidi"/>
      <w:b/>
      <w:bCs/>
      <w:caps/>
      <w:color w:val="272063" w:themeColor="accent3"/>
      <w:sz w:val="44"/>
      <w:szCs w:val="26"/>
      <w:lang w:eastAsia="en-US"/>
    </w:rPr>
  </w:style>
  <w:style w:type="character" w:customStyle="1" w:styleId="30">
    <w:name w:val="Заголовок 3 Знак"/>
    <w:basedOn w:val="a0"/>
    <w:link w:val="3"/>
    <w:uiPriority w:val="9"/>
    <w:rsid w:val="00B5788F"/>
    <w:rPr>
      <w:rFonts w:asciiTheme="majorHAnsi" w:eastAsiaTheme="majorEastAsia" w:hAnsiTheme="majorHAnsi" w:cstheme="majorBidi"/>
      <w:bCs/>
      <w:caps/>
      <w:color w:val="F7A180" w:themeColor="text2" w:themeTint="99"/>
      <w:sz w:val="28"/>
      <w:szCs w:val="32"/>
      <w:lang w:eastAsia="en-US"/>
    </w:rPr>
  </w:style>
  <w:style w:type="character" w:customStyle="1" w:styleId="40">
    <w:name w:val="Заголовок 4 Знак"/>
    <w:basedOn w:val="a0"/>
    <w:link w:val="4"/>
    <w:uiPriority w:val="9"/>
    <w:rsid w:val="0084757A"/>
    <w:rPr>
      <w:rFonts w:asciiTheme="majorHAnsi" w:eastAsiaTheme="majorEastAsia" w:hAnsiTheme="majorHAnsi" w:cstheme="majorBidi"/>
      <w:bCs/>
      <w:iCs/>
      <w:color w:val="F7A180" w:themeColor="text2" w:themeTint="99"/>
      <w:sz w:val="28"/>
      <w:lang w:eastAsia="en-US"/>
    </w:rPr>
  </w:style>
  <w:style w:type="character" w:customStyle="1" w:styleId="50">
    <w:name w:val="Заголовок 5 Знак"/>
    <w:basedOn w:val="a0"/>
    <w:link w:val="5"/>
    <w:uiPriority w:val="9"/>
    <w:rsid w:val="00DD3137"/>
    <w:rPr>
      <w:rFonts w:asciiTheme="majorHAnsi" w:eastAsiaTheme="majorEastAsia" w:hAnsiTheme="majorHAnsi" w:cstheme="majorBidi"/>
      <w:b/>
      <w:color w:val="272063" w:themeColor="accent3"/>
      <w:sz w:val="24"/>
      <w:lang w:eastAsia="en-US"/>
    </w:rPr>
  </w:style>
  <w:style w:type="character" w:customStyle="1" w:styleId="60">
    <w:name w:val="Заголовок 6 Знак"/>
    <w:basedOn w:val="a0"/>
    <w:link w:val="6"/>
    <w:uiPriority w:val="9"/>
    <w:semiHidden/>
    <w:rsid w:val="00727006"/>
    <w:rPr>
      <w:rFonts w:asciiTheme="majorHAnsi" w:eastAsiaTheme="majorEastAsia" w:hAnsiTheme="majorHAnsi" w:cstheme="majorBidi"/>
      <w:i/>
      <w:iCs/>
      <w:color w:val="CB400B" w:themeColor="text2" w:themeShade="BF"/>
      <w:sz w:val="21"/>
      <w:lang w:eastAsia="en-US"/>
    </w:rPr>
  </w:style>
  <w:style w:type="character" w:customStyle="1" w:styleId="70">
    <w:name w:val="Заголовок 7 Знак"/>
    <w:basedOn w:val="a0"/>
    <w:link w:val="7"/>
    <w:uiPriority w:val="9"/>
    <w:semiHidden/>
    <w:rsid w:val="00A803ED"/>
    <w:rPr>
      <w:rFonts w:asciiTheme="majorHAnsi" w:eastAsiaTheme="majorEastAsia" w:hAnsiTheme="majorHAnsi" w:cstheme="majorBidi"/>
      <w:i/>
      <w:iCs/>
      <w:color w:val="000000" w:themeColor="text1"/>
      <w:sz w:val="21"/>
      <w:lang w:eastAsia="en-US"/>
    </w:rPr>
  </w:style>
  <w:style w:type="character" w:customStyle="1" w:styleId="80">
    <w:name w:val="Заголовок 8 Знак"/>
    <w:basedOn w:val="a0"/>
    <w:link w:val="8"/>
    <w:uiPriority w:val="9"/>
    <w:semiHidden/>
    <w:rsid w:val="00A803ED"/>
    <w:rPr>
      <w:rFonts w:asciiTheme="majorHAnsi" w:eastAsiaTheme="majorEastAsia" w:hAnsiTheme="majorHAnsi" w:cstheme="majorBidi"/>
      <w:color w:val="000000" w:themeColor="text1"/>
      <w:sz w:val="20"/>
      <w:szCs w:val="20"/>
      <w:lang w:eastAsia="en-US"/>
    </w:rPr>
  </w:style>
  <w:style w:type="character" w:customStyle="1" w:styleId="90">
    <w:name w:val="Заголовок 9 Знак"/>
    <w:basedOn w:val="a0"/>
    <w:link w:val="9"/>
    <w:uiPriority w:val="9"/>
    <w:semiHidden/>
    <w:rsid w:val="00A803ED"/>
    <w:rPr>
      <w:rFonts w:asciiTheme="majorHAnsi" w:eastAsiaTheme="majorEastAsia" w:hAnsiTheme="majorHAnsi" w:cstheme="majorBidi"/>
      <w:i/>
      <w:iCs/>
      <w:color w:val="000000" w:themeColor="text1"/>
      <w:sz w:val="20"/>
      <w:szCs w:val="20"/>
      <w:lang w:eastAsia="en-US"/>
    </w:rPr>
  </w:style>
  <w:style w:type="paragraph" w:styleId="a7">
    <w:name w:val="caption"/>
    <w:basedOn w:val="a"/>
    <w:next w:val="a"/>
    <w:uiPriority w:val="35"/>
    <w:semiHidden/>
    <w:unhideWhenUsed/>
    <w:qFormat/>
    <w:rsid w:val="00727006"/>
    <w:pPr>
      <w:spacing w:line="240" w:lineRule="auto"/>
    </w:pPr>
    <w:rPr>
      <w:b/>
      <w:bCs/>
      <w:color w:val="CB400B" w:themeColor="text2" w:themeShade="BF"/>
      <w:sz w:val="18"/>
      <w:szCs w:val="18"/>
    </w:rPr>
  </w:style>
  <w:style w:type="paragraph" w:styleId="a8">
    <w:name w:val="Title"/>
    <w:basedOn w:val="a"/>
    <w:next w:val="a"/>
    <w:link w:val="a9"/>
    <w:uiPriority w:val="7"/>
    <w:qFormat/>
    <w:rsid w:val="004D68C9"/>
    <w:pPr>
      <w:spacing w:after="200" w:line="240" w:lineRule="auto"/>
      <w:contextualSpacing/>
    </w:pPr>
    <w:rPr>
      <w:rFonts w:asciiTheme="majorHAnsi" w:eastAsiaTheme="majorEastAsia" w:hAnsiTheme="majorHAnsi" w:cstheme="majorBidi"/>
      <w:b/>
      <w:caps/>
      <w:color w:val="CB400B" w:themeColor="text2" w:themeShade="BF"/>
      <w:spacing w:val="5"/>
      <w:kern w:val="28"/>
      <w:sz w:val="52"/>
      <w:szCs w:val="56"/>
    </w:rPr>
  </w:style>
  <w:style w:type="character" w:customStyle="1" w:styleId="a9">
    <w:name w:val="Заголовок Знак"/>
    <w:basedOn w:val="a0"/>
    <w:link w:val="a8"/>
    <w:uiPriority w:val="7"/>
    <w:rsid w:val="004D68C9"/>
    <w:rPr>
      <w:rFonts w:asciiTheme="majorHAnsi" w:eastAsiaTheme="majorEastAsia" w:hAnsiTheme="majorHAnsi" w:cstheme="majorBidi"/>
      <w:b/>
      <w:caps/>
      <w:color w:val="CB400B" w:themeColor="text2" w:themeShade="BF"/>
      <w:spacing w:val="5"/>
      <w:kern w:val="28"/>
      <w:sz w:val="52"/>
      <w:szCs w:val="56"/>
    </w:rPr>
  </w:style>
  <w:style w:type="paragraph" w:customStyle="1" w:styleId="aa">
    <w:name w:val="Имя получателя"/>
    <w:basedOn w:val="3"/>
    <w:uiPriority w:val="18"/>
    <w:qFormat/>
    <w:rsid w:val="00564C9B"/>
    <w:pPr>
      <w:jc w:val="right"/>
    </w:pPr>
  </w:style>
  <w:style w:type="paragraph" w:styleId="ab">
    <w:name w:val="Intense Quote"/>
    <w:basedOn w:val="a"/>
    <w:next w:val="a"/>
    <w:link w:val="ac"/>
    <w:uiPriority w:val="30"/>
    <w:semiHidden/>
    <w:unhideWhenUsed/>
    <w:qFormat/>
    <w:rsid w:val="00727006"/>
    <w:pPr>
      <w:shd w:val="clear" w:color="auto" w:fill="3F1D5A" w:themeFill="accent1"/>
      <w:spacing w:before="360" w:after="360"/>
      <w:ind w:left="864" w:right="864"/>
      <w:jc w:val="center"/>
    </w:pPr>
    <w:rPr>
      <w:i/>
      <w:iCs/>
      <w:color w:val="FFFFFF" w:themeColor="background1"/>
    </w:rPr>
  </w:style>
  <w:style w:type="character" w:customStyle="1" w:styleId="ac">
    <w:name w:val="Выделенная цитата Знак"/>
    <w:basedOn w:val="a0"/>
    <w:link w:val="ab"/>
    <w:uiPriority w:val="30"/>
    <w:semiHidden/>
    <w:rsid w:val="00727006"/>
    <w:rPr>
      <w:rFonts w:ascii="Century Gothic" w:hAnsi="Century Gothic"/>
      <w:i/>
      <w:iCs/>
      <w:color w:val="FFFFFF" w:themeColor="background1"/>
      <w:shd w:val="clear" w:color="auto" w:fill="3F1D5A" w:themeFill="accent1"/>
    </w:rPr>
  </w:style>
  <w:style w:type="character" w:styleId="ad">
    <w:name w:val="FollowedHyperlink"/>
    <w:basedOn w:val="a0"/>
    <w:uiPriority w:val="99"/>
    <w:semiHidden/>
    <w:unhideWhenUsed/>
    <w:rsid w:val="00727006"/>
    <w:rPr>
      <w:color w:val="575F63" w:themeColor="accent6" w:themeShade="BF"/>
      <w:u w:val="single"/>
    </w:rPr>
  </w:style>
  <w:style w:type="paragraph" w:styleId="ae">
    <w:name w:val="List Paragraph"/>
    <w:basedOn w:val="a"/>
    <w:uiPriority w:val="34"/>
    <w:unhideWhenUsed/>
    <w:qFormat/>
    <w:rsid w:val="00A803ED"/>
    <w:pPr>
      <w:spacing w:after="160" w:line="240" w:lineRule="auto"/>
      <w:ind w:left="1008" w:hanging="288"/>
      <w:contextualSpacing/>
    </w:pPr>
    <w:rPr>
      <w:rFonts w:eastAsiaTheme="minorHAnsi"/>
      <w:sz w:val="21"/>
      <w:lang w:eastAsia="en-US"/>
    </w:rPr>
  </w:style>
  <w:style w:type="paragraph" w:styleId="21">
    <w:name w:val="Quote"/>
    <w:basedOn w:val="a"/>
    <w:next w:val="a"/>
    <w:link w:val="22"/>
    <w:uiPriority w:val="14"/>
    <w:qFormat/>
    <w:rsid w:val="0084757A"/>
    <w:pPr>
      <w:spacing w:before="360" w:after="360" w:line="240" w:lineRule="auto"/>
      <w:ind w:left="720" w:right="720"/>
      <w:contextualSpacing/>
    </w:pPr>
    <w:rPr>
      <w:rFonts w:asciiTheme="majorHAnsi" w:hAnsiTheme="majorHAnsi"/>
      <w:iCs/>
      <w:color w:val="F7A180" w:themeColor="text2" w:themeTint="99"/>
      <w:sz w:val="28"/>
      <w:lang w:eastAsia="en-US" w:bidi="hi-IN"/>
    </w:rPr>
  </w:style>
  <w:style w:type="character" w:customStyle="1" w:styleId="22">
    <w:name w:val="Цитата 2 Знак"/>
    <w:basedOn w:val="a0"/>
    <w:link w:val="21"/>
    <w:uiPriority w:val="14"/>
    <w:rsid w:val="0084757A"/>
    <w:rPr>
      <w:rFonts w:asciiTheme="majorHAnsi" w:hAnsiTheme="majorHAnsi"/>
      <w:iCs/>
      <w:color w:val="F7A180" w:themeColor="text2" w:themeTint="99"/>
      <w:sz w:val="28"/>
      <w:lang w:eastAsia="en-US" w:bidi="hi-IN"/>
    </w:rPr>
  </w:style>
  <w:style w:type="character" w:styleId="af">
    <w:name w:val="Hyperlink"/>
    <w:basedOn w:val="a0"/>
    <w:uiPriority w:val="99"/>
    <w:semiHidden/>
    <w:unhideWhenUsed/>
    <w:rsid w:val="00727006"/>
    <w:rPr>
      <w:color w:val="217084" w:themeColor="accent4" w:themeShade="80"/>
      <w:u w:val="single"/>
    </w:rPr>
  </w:style>
  <w:style w:type="character" w:customStyle="1" w:styleId="11">
    <w:name w:val="Неподтвержденное упоминание1"/>
    <w:basedOn w:val="a0"/>
    <w:uiPriority w:val="99"/>
    <w:semiHidden/>
    <w:unhideWhenUsed/>
    <w:rsid w:val="00727006"/>
    <w:rPr>
      <w:color w:val="595959" w:themeColor="text1" w:themeTint="A6"/>
      <w:shd w:val="clear" w:color="auto" w:fill="E1DFDD"/>
    </w:rPr>
  </w:style>
  <w:style w:type="paragraph" w:customStyle="1" w:styleId="af0">
    <w:name w:val="Контактные данные"/>
    <w:basedOn w:val="a"/>
    <w:uiPriority w:val="15"/>
    <w:qFormat/>
    <w:rsid w:val="00B5788F"/>
    <w:rPr>
      <w:color w:val="F7A180" w:themeColor="text2" w:themeTint="99"/>
    </w:rPr>
  </w:style>
  <w:style w:type="paragraph" w:styleId="12">
    <w:name w:val="toc 1"/>
    <w:basedOn w:val="a"/>
    <w:next w:val="a"/>
    <w:autoRedefine/>
    <w:uiPriority w:val="39"/>
    <w:semiHidden/>
    <w:unhideWhenUsed/>
    <w:rsid w:val="00A803ED"/>
    <w:pPr>
      <w:spacing w:after="100"/>
    </w:pPr>
    <w:rPr>
      <w:lang w:eastAsia="ja-JP"/>
    </w:rPr>
  </w:style>
  <w:style w:type="table" w:styleId="af1">
    <w:name w:val="Table Grid"/>
    <w:basedOn w:val="a1"/>
    <w:uiPriority w:val="1"/>
    <w:rsid w:val="00A803ED"/>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A803ED"/>
    <w:rPr>
      <w:color w:val="808080"/>
    </w:rPr>
  </w:style>
  <w:style w:type="paragraph" w:styleId="af3">
    <w:name w:val="header"/>
    <w:basedOn w:val="a"/>
    <w:link w:val="af4"/>
    <w:uiPriority w:val="99"/>
    <w:unhideWhenUsed/>
    <w:rsid w:val="0087131C"/>
    <w:pPr>
      <w:tabs>
        <w:tab w:val="center" w:pos="4680"/>
        <w:tab w:val="right" w:pos="9360"/>
      </w:tabs>
      <w:spacing w:after="0" w:line="240" w:lineRule="auto"/>
    </w:pPr>
  </w:style>
  <w:style w:type="character" w:customStyle="1" w:styleId="af4">
    <w:name w:val="Верхний колонтитул Знак"/>
    <w:basedOn w:val="a0"/>
    <w:link w:val="af3"/>
    <w:uiPriority w:val="99"/>
    <w:rsid w:val="0087131C"/>
  </w:style>
  <w:style w:type="paragraph" w:styleId="af5">
    <w:name w:val="footer"/>
    <w:basedOn w:val="a"/>
    <w:link w:val="af6"/>
    <w:uiPriority w:val="99"/>
    <w:unhideWhenUsed/>
    <w:rsid w:val="0087131C"/>
    <w:pPr>
      <w:tabs>
        <w:tab w:val="center" w:pos="4680"/>
        <w:tab w:val="right" w:pos="9360"/>
      </w:tabs>
      <w:spacing w:after="0" w:line="240" w:lineRule="auto"/>
    </w:pPr>
  </w:style>
  <w:style w:type="character" w:customStyle="1" w:styleId="af6">
    <w:name w:val="Нижний колонтитул Знак"/>
    <w:basedOn w:val="a0"/>
    <w:link w:val="af5"/>
    <w:uiPriority w:val="99"/>
    <w:rsid w:val="0087131C"/>
  </w:style>
  <w:style w:type="paragraph" w:customStyle="1" w:styleId="af7">
    <w:name w:val="Контактные данные получателя"/>
    <w:basedOn w:val="a"/>
    <w:uiPriority w:val="19"/>
    <w:qFormat/>
    <w:rsid w:val="00B5788F"/>
    <w:pPr>
      <w:jc w:val="right"/>
    </w:pPr>
    <w:rPr>
      <w:color w:val="F7A180" w:themeColor="text2" w:themeTint="99"/>
    </w:rPr>
  </w:style>
  <w:style w:type="character" w:styleId="af8">
    <w:name w:val="Emphasis"/>
    <w:uiPriority w:val="20"/>
    <w:qFormat/>
    <w:rsid w:val="0084757A"/>
    <w:rPr>
      <w:b/>
      <w:i w:val="0"/>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Layout" Target="diagrams/layout2.xml"/><Relationship Id="rId39" Type="http://schemas.openxmlformats.org/officeDocument/2006/relationships/diagramLayout" Target="diagrams/layout3.xml"/><Relationship Id="rId21" Type="http://schemas.openxmlformats.org/officeDocument/2006/relationships/diagramLayout" Target="diagrams/layout1.xml"/><Relationship Id="rId34" Type="http://schemas.openxmlformats.org/officeDocument/2006/relationships/image" Target="media/image15.png"/><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diagramColors" Target="diagrams/colors3.xml"/><Relationship Id="rId54"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7.png"/><Relationship Id="rId49" Type="http://schemas.openxmlformats.org/officeDocument/2006/relationships/diagramLayout" Target="diagrams/layout5.xml"/><Relationship Id="rId57" Type="http://schemas.microsoft.com/office/2007/relationships/diagramDrawing" Target="diagrams/drawing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2.png"/><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8" Type="http://schemas.openxmlformats.org/officeDocument/2006/relationships/webSettings" Target="webSettings.xml"/><Relationship Id="rId51" Type="http://schemas.openxmlformats.org/officeDocument/2006/relationships/diagramColors" Target="diagrams/colors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Data" Target="diagrams/data2.xml"/><Relationship Id="rId33" Type="http://schemas.openxmlformats.org/officeDocument/2006/relationships/image" Target="media/image14.jpg"/><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28.png"/><Relationship Id="rId7" Type="http://schemas.openxmlformats.org/officeDocument/2006/relationships/image" Target="media/image31.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0.png"/><Relationship Id="rId5" Type="http://schemas.openxmlformats.org/officeDocument/2006/relationships/image" Target="media/image290.png"/><Relationship Id="rId4"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OKE\Downloads\tf01773057.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0.jpeg"/></Relationships>
</file>

<file path=word/diagrams/_rels/data4.xml.rels><?xml version="1.0" encoding="UTF-8" standalone="yes"?>
<Relationships xmlns="http://schemas.openxmlformats.org/package/2006/relationships"><Relationship Id="rId1" Type="http://schemas.openxmlformats.org/officeDocument/2006/relationships/image" Target="../media/image19.jpg"/></Relationships>
</file>

<file path=word/diagrams/_rels/data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diagrams/_rels/data6.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19.jpg"/></Relationships>
</file>

<file path=word/diagrams/_rels/drawing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diagrams/_rels/drawing6.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FE7F9A-A3EC-4E8F-B847-20B612A36593}" type="doc">
      <dgm:prSet loTypeId="urn:microsoft.com/office/officeart/2005/8/layout/pList2" loCatId="list" qsTypeId="urn:microsoft.com/office/officeart/2005/8/quickstyle/simple1" qsCatId="simple" csTypeId="urn:microsoft.com/office/officeart/2005/8/colors/accent1_2" csCatId="accent1" phldr="1"/>
      <dgm:spPr/>
    </dgm:pt>
    <dgm:pt modelId="{C0CE97FC-5E72-4423-9F1A-1C3BFF124BFE}">
      <dgm:prSet phldrT="[Текст]" custT="1"/>
      <dgm:spPr/>
      <dgm:t>
        <a:bodyPr/>
        <a:lstStyle/>
        <a:p>
          <a:r>
            <a:rPr lang="ru-RU" sz="900">
              <a:latin typeface="Cambria" pitchFamily="18" charset="0"/>
            </a:rPr>
            <a:t>Контроль знань та умінь здобувачів освітнього ступеня здійснюється у формі поточного та підсумкового контролів. Оцінювання рівня знань проводиться за рейтинговою системою. Поточний контроль включає контроль знань, умінь та навичок на лекціях, семінарських та практичних заняттях та під час виконання індивідуальних навчальних завдань, контрольних та курсових робіт. Підсумковий контроль проводиться у формі екзаменів, заліків, підсумкового контролю та атестаційних екзаменів. Також передбачено:  звіти про проходження практик та стажування, курсова робота, виступи на наукових форумах, аналітичні та /або наукові статті (за наявності)</a:t>
          </a:r>
        </a:p>
      </dgm:t>
    </dgm:pt>
    <dgm:pt modelId="{C1F837D4-8450-4B77-BFB4-36DB7899F167}" type="parTrans" cxnId="{53A3E46D-29FC-4C27-A3E8-9120569A61BC}">
      <dgm:prSet/>
      <dgm:spPr/>
      <dgm:t>
        <a:bodyPr/>
        <a:lstStyle/>
        <a:p>
          <a:endParaRPr lang="ru-RU"/>
        </a:p>
      </dgm:t>
    </dgm:pt>
    <dgm:pt modelId="{7E9C0A8E-FD53-4825-A7CD-B170C1DFAEB7}" type="sibTrans" cxnId="{53A3E46D-29FC-4C27-A3E8-9120569A61BC}">
      <dgm:prSet/>
      <dgm:spPr/>
      <dgm:t>
        <a:bodyPr/>
        <a:lstStyle/>
        <a:p>
          <a:endParaRPr lang="ru-RU"/>
        </a:p>
      </dgm:t>
    </dgm:pt>
    <dgm:pt modelId="{7406CA30-30D6-41E8-B96C-D9ADCE3B8D76}">
      <dgm:prSet custT="1"/>
      <dgm:spPr/>
      <dgm:t>
        <a:bodyPr/>
        <a:lstStyle/>
        <a:p>
          <a:r>
            <a:rPr lang="uk-UA" sz="1050">
              <a:latin typeface="Cambria" pitchFamily="18" charset="0"/>
            </a:rPr>
            <a:t>Система методів навчання базується на принципах цілеспрямованості, практичної спрямованості, бінарності – активної безпосередньої участі викладача і здобувача освітнього ступеня. Основними підходами при викладанні та навчанні є гуманістичність, системність, технологічність, дискретність, студентоцентричність</a:t>
          </a:r>
          <a:endParaRPr lang="ru-RU" sz="1050">
            <a:latin typeface="Cambria" pitchFamily="18" charset="0"/>
          </a:endParaRPr>
        </a:p>
      </dgm:t>
    </dgm:pt>
    <dgm:pt modelId="{EB4C37CD-51F8-495A-B5E4-3633F6D536CA}" type="parTrans" cxnId="{628FC5CD-80C6-436D-B25E-F4D7ADF40618}">
      <dgm:prSet/>
      <dgm:spPr/>
      <dgm:t>
        <a:bodyPr/>
        <a:lstStyle/>
        <a:p>
          <a:endParaRPr lang="ru-RU"/>
        </a:p>
      </dgm:t>
    </dgm:pt>
    <dgm:pt modelId="{C52ADEFC-D9C0-4DC4-9D19-B2C333D8FB96}" type="sibTrans" cxnId="{628FC5CD-80C6-436D-B25E-F4D7ADF40618}">
      <dgm:prSet/>
      <dgm:spPr/>
      <dgm:t>
        <a:bodyPr/>
        <a:lstStyle/>
        <a:p>
          <a:endParaRPr lang="ru-RU"/>
        </a:p>
      </dgm:t>
    </dgm:pt>
    <dgm:pt modelId="{79AE9887-FD2C-4208-9D43-F8B94B5AF04B}" type="pres">
      <dgm:prSet presAssocID="{C4FE7F9A-A3EC-4E8F-B847-20B612A36593}" presName="Name0" presStyleCnt="0">
        <dgm:presLayoutVars>
          <dgm:dir/>
          <dgm:resizeHandles val="exact"/>
        </dgm:presLayoutVars>
      </dgm:prSet>
      <dgm:spPr/>
    </dgm:pt>
    <dgm:pt modelId="{95A862DF-4F8C-4654-A43B-EEF0BB41FBC1}" type="pres">
      <dgm:prSet presAssocID="{C4FE7F9A-A3EC-4E8F-B847-20B612A36593}" presName="bkgdShp" presStyleLbl="alignAccFollowNode1" presStyleIdx="0" presStyleCnt="1"/>
      <dgm:spPr/>
    </dgm:pt>
    <dgm:pt modelId="{D48EF158-5C1C-4692-AB4E-AF22D0B013EA}" type="pres">
      <dgm:prSet presAssocID="{C4FE7F9A-A3EC-4E8F-B847-20B612A36593}" presName="linComp" presStyleCnt="0"/>
      <dgm:spPr/>
    </dgm:pt>
    <dgm:pt modelId="{9FE78CE2-809B-423D-ADE4-4C67D9837604}" type="pres">
      <dgm:prSet presAssocID="{7406CA30-30D6-41E8-B96C-D9ADCE3B8D76}" presName="compNode" presStyleCnt="0"/>
      <dgm:spPr/>
    </dgm:pt>
    <dgm:pt modelId="{1F424DC6-5823-4025-93AD-E16437EEB31F}" type="pres">
      <dgm:prSet presAssocID="{7406CA30-30D6-41E8-B96C-D9ADCE3B8D76}" presName="node" presStyleLbl="node1" presStyleIdx="0" presStyleCnt="2" custScaleX="243195" custScaleY="148067" custLinFactNeighborX="-10554" custLinFactNeighborY="-6161">
        <dgm:presLayoutVars>
          <dgm:bulletEnabled val="1"/>
        </dgm:presLayoutVars>
      </dgm:prSet>
      <dgm:spPr/>
      <dgm:t>
        <a:bodyPr/>
        <a:lstStyle/>
        <a:p>
          <a:endParaRPr lang="ru-RU"/>
        </a:p>
      </dgm:t>
    </dgm:pt>
    <dgm:pt modelId="{4F20173B-30DC-481E-96B1-6E95A2D381CB}" type="pres">
      <dgm:prSet presAssocID="{7406CA30-30D6-41E8-B96C-D9ADCE3B8D76}" presName="invisiNode" presStyleLbl="node1" presStyleIdx="0" presStyleCnt="2"/>
      <dgm:spPr/>
    </dgm:pt>
    <dgm:pt modelId="{87D54794-B749-47C7-BF35-0C9BEF23D7E3}" type="pres">
      <dgm:prSet presAssocID="{7406CA30-30D6-41E8-B96C-D9ADCE3B8D76}" presName="imagNode" presStyleLbl="fgImgPlace1" presStyleIdx="0" presStyleCnt="2" custFlipHor="1" custScaleX="1689" custScaleY="23807"/>
      <dgm:spPr>
        <a:prstGeom prst="flowChartPunchedTape">
          <a:avLst/>
        </a:prstGeom>
        <a:blipFill rotWithShape="0">
          <a:blip xmlns:r="http://schemas.openxmlformats.org/officeDocument/2006/relationships" r:embed="rId1"/>
          <a:stretch>
            <a:fillRect/>
          </a:stretch>
        </a:blipFill>
      </dgm:spPr>
    </dgm:pt>
    <dgm:pt modelId="{17DE1BF8-D3BD-4181-A0E0-8AA4612A38B1}" type="pres">
      <dgm:prSet presAssocID="{C52ADEFC-D9C0-4DC4-9D19-B2C333D8FB96}" presName="sibTrans" presStyleLbl="sibTrans2D1" presStyleIdx="0" presStyleCnt="0"/>
      <dgm:spPr/>
      <dgm:t>
        <a:bodyPr/>
        <a:lstStyle/>
        <a:p>
          <a:endParaRPr lang="ru-RU"/>
        </a:p>
      </dgm:t>
    </dgm:pt>
    <dgm:pt modelId="{5E4ED303-3BD9-41A8-A25A-B52348FFE666}" type="pres">
      <dgm:prSet presAssocID="{C0CE97FC-5E72-4423-9F1A-1C3BFF124BFE}" presName="compNode" presStyleCnt="0"/>
      <dgm:spPr/>
    </dgm:pt>
    <dgm:pt modelId="{CC2DE195-C216-4566-AB4E-EF6A496F4E69}" type="pres">
      <dgm:prSet presAssocID="{C0CE97FC-5E72-4423-9F1A-1C3BFF124BFE}" presName="node" presStyleLbl="node1" presStyleIdx="1" presStyleCnt="2" custScaleX="293169" custScaleY="157097" custLinFactNeighborX="2111" custLinFactNeighborY="-9124">
        <dgm:presLayoutVars>
          <dgm:bulletEnabled val="1"/>
        </dgm:presLayoutVars>
      </dgm:prSet>
      <dgm:spPr/>
      <dgm:t>
        <a:bodyPr/>
        <a:lstStyle/>
        <a:p>
          <a:endParaRPr lang="ru-RU"/>
        </a:p>
      </dgm:t>
    </dgm:pt>
    <dgm:pt modelId="{6BA96F93-8909-4163-A66A-8319A78BA362}" type="pres">
      <dgm:prSet presAssocID="{C0CE97FC-5E72-4423-9F1A-1C3BFF124BFE}" presName="invisiNode" presStyleLbl="node1" presStyleIdx="1" presStyleCnt="2"/>
      <dgm:spPr/>
    </dgm:pt>
    <dgm:pt modelId="{118D9C2F-9A60-4B9A-A8FC-D725B9B36983}" type="pres">
      <dgm:prSet presAssocID="{C0CE97FC-5E72-4423-9F1A-1C3BFF124BFE}" presName="imagNode" presStyleLbl="fgImgPlace1" presStyleIdx="1" presStyleCnt="2" custFlipVert="1" custFlipHor="1" custScaleX="1689" custScaleY="5213"/>
      <dgm:spPr>
        <a:prstGeom prst="flowChartPunchedTape">
          <a:avLst/>
        </a:prstGeom>
      </dgm:spPr>
    </dgm:pt>
  </dgm:ptLst>
  <dgm:cxnLst>
    <dgm:cxn modelId="{A507F872-1A6E-4C2E-B310-F45B5C1A50BD}" type="presOf" srcId="{C0CE97FC-5E72-4423-9F1A-1C3BFF124BFE}" destId="{CC2DE195-C216-4566-AB4E-EF6A496F4E69}" srcOrd="0" destOrd="0" presId="urn:microsoft.com/office/officeart/2005/8/layout/pList2"/>
    <dgm:cxn modelId="{1F86E824-48F2-49FD-B8C1-F36078A9DB74}" type="presOf" srcId="{C4FE7F9A-A3EC-4E8F-B847-20B612A36593}" destId="{79AE9887-FD2C-4208-9D43-F8B94B5AF04B}" srcOrd="0" destOrd="0" presId="urn:microsoft.com/office/officeart/2005/8/layout/pList2"/>
    <dgm:cxn modelId="{53A3E46D-29FC-4C27-A3E8-9120569A61BC}" srcId="{C4FE7F9A-A3EC-4E8F-B847-20B612A36593}" destId="{C0CE97FC-5E72-4423-9F1A-1C3BFF124BFE}" srcOrd="1" destOrd="0" parTransId="{C1F837D4-8450-4B77-BFB4-36DB7899F167}" sibTransId="{7E9C0A8E-FD53-4825-A7CD-B170C1DFAEB7}"/>
    <dgm:cxn modelId="{5B0BC913-CFC8-4B8B-AB42-FD00E4475B4A}" type="presOf" srcId="{7406CA30-30D6-41E8-B96C-D9ADCE3B8D76}" destId="{1F424DC6-5823-4025-93AD-E16437EEB31F}" srcOrd="0" destOrd="0" presId="urn:microsoft.com/office/officeart/2005/8/layout/pList2"/>
    <dgm:cxn modelId="{7D7C78BC-B077-4B61-8998-E59364684E97}" type="presOf" srcId="{C52ADEFC-D9C0-4DC4-9D19-B2C333D8FB96}" destId="{17DE1BF8-D3BD-4181-A0E0-8AA4612A38B1}" srcOrd="0" destOrd="0" presId="urn:microsoft.com/office/officeart/2005/8/layout/pList2"/>
    <dgm:cxn modelId="{628FC5CD-80C6-436D-B25E-F4D7ADF40618}" srcId="{C4FE7F9A-A3EC-4E8F-B847-20B612A36593}" destId="{7406CA30-30D6-41E8-B96C-D9ADCE3B8D76}" srcOrd="0" destOrd="0" parTransId="{EB4C37CD-51F8-495A-B5E4-3633F6D536CA}" sibTransId="{C52ADEFC-D9C0-4DC4-9D19-B2C333D8FB96}"/>
    <dgm:cxn modelId="{013F61DC-353F-47F5-BF4E-31BA43420DF8}" type="presParOf" srcId="{79AE9887-FD2C-4208-9D43-F8B94B5AF04B}" destId="{95A862DF-4F8C-4654-A43B-EEF0BB41FBC1}" srcOrd="0" destOrd="0" presId="urn:microsoft.com/office/officeart/2005/8/layout/pList2"/>
    <dgm:cxn modelId="{D388333E-57BD-4D05-8AC6-FBDE82DA2A24}" type="presParOf" srcId="{79AE9887-FD2C-4208-9D43-F8B94B5AF04B}" destId="{D48EF158-5C1C-4692-AB4E-AF22D0B013EA}" srcOrd="1" destOrd="0" presId="urn:microsoft.com/office/officeart/2005/8/layout/pList2"/>
    <dgm:cxn modelId="{A5A9F215-DE33-4A83-B032-6AB178F276DF}" type="presParOf" srcId="{D48EF158-5C1C-4692-AB4E-AF22D0B013EA}" destId="{9FE78CE2-809B-423D-ADE4-4C67D9837604}" srcOrd="0" destOrd="0" presId="urn:microsoft.com/office/officeart/2005/8/layout/pList2"/>
    <dgm:cxn modelId="{D6A7B435-9D10-4699-97D1-165F1A7D9EEB}" type="presParOf" srcId="{9FE78CE2-809B-423D-ADE4-4C67D9837604}" destId="{1F424DC6-5823-4025-93AD-E16437EEB31F}" srcOrd="0" destOrd="0" presId="urn:microsoft.com/office/officeart/2005/8/layout/pList2"/>
    <dgm:cxn modelId="{0BD1D508-D520-4BC9-9BB6-52D2788A6440}" type="presParOf" srcId="{9FE78CE2-809B-423D-ADE4-4C67D9837604}" destId="{4F20173B-30DC-481E-96B1-6E95A2D381CB}" srcOrd="1" destOrd="0" presId="urn:microsoft.com/office/officeart/2005/8/layout/pList2"/>
    <dgm:cxn modelId="{3A59E177-4470-47FA-B825-9A3FEA2DCE50}" type="presParOf" srcId="{9FE78CE2-809B-423D-ADE4-4C67D9837604}" destId="{87D54794-B749-47C7-BF35-0C9BEF23D7E3}" srcOrd="2" destOrd="0" presId="urn:microsoft.com/office/officeart/2005/8/layout/pList2"/>
    <dgm:cxn modelId="{4B106432-7F2C-4166-A8B2-ED06693E85A8}" type="presParOf" srcId="{D48EF158-5C1C-4692-AB4E-AF22D0B013EA}" destId="{17DE1BF8-D3BD-4181-A0E0-8AA4612A38B1}" srcOrd="1" destOrd="0" presId="urn:microsoft.com/office/officeart/2005/8/layout/pList2"/>
    <dgm:cxn modelId="{54511749-6DC5-4B77-ADC3-667D62E7BC53}" type="presParOf" srcId="{D48EF158-5C1C-4692-AB4E-AF22D0B013EA}" destId="{5E4ED303-3BD9-41A8-A25A-B52348FFE666}" srcOrd="2" destOrd="0" presId="urn:microsoft.com/office/officeart/2005/8/layout/pList2"/>
    <dgm:cxn modelId="{FE481BFD-1358-41A9-9F01-38DDFE2B7181}" type="presParOf" srcId="{5E4ED303-3BD9-41A8-A25A-B52348FFE666}" destId="{CC2DE195-C216-4566-AB4E-EF6A496F4E69}" srcOrd="0" destOrd="0" presId="urn:microsoft.com/office/officeart/2005/8/layout/pList2"/>
    <dgm:cxn modelId="{C6AD6A97-5766-4779-B69D-C81387256094}" type="presParOf" srcId="{5E4ED303-3BD9-41A8-A25A-B52348FFE666}" destId="{6BA96F93-8909-4163-A66A-8319A78BA362}" srcOrd="1" destOrd="0" presId="urn:microsoft.com/office/officeart/2005/8/layout/pList2"/>
    <dgm:cxn modelId="{CD537906-C7FD-46BA-BFCB-C6E95C28EA70}" type="presParOf" srcId="{5E4ED303-3BD9-41A8-A25A-B52348FFE666}" destId="{118D9C2F-9A60-4B9A-A8FC-D725B9B36983}" srcOrd="2" destOrd="0" presId="urn:microsoft.com/office/officeart/2005/8/layout/p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B19129-3514-4427-9EE1-87C01235E9EC}"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9E81583C-D07E-4D56-B2E7-110C0FA02ADA}">
      <dgm:prSet phldrT="[Текст]" custT="1"/>
      <dgm:spPr/>
      <dgm:t>
        <a:bodyPr/>
        <a:lstStyle/>
        <a:p>
          <a:pPr algn="ctr"/>
          <a:r>
            <a:rPr lang="uk-UA" sz="1100">
              <a:latin typeface="Cambria" pitchFamily="18" charset="0"/>
            </a:rPr>
            <a:t>Здатність до абстрактного, логічного та критичного мислення, аналізу і синтезу</a:t>
          </a:r>
          <a:endParaRPr lang="ru-RU" sz="1100">
            <a:latin typeface="Cambria" pitchFamily="18" charset="0"/>
          </a:endParaRPr>
        </a:p>
      </dgm:t>
    </dgm:pt>
    <dgm:pt modelId="{D3F4F962-9CDB-4787-A560-54BCD60AB772}" type="parTrans" cxnId="{687C2AA7-35D7-446B-BA9D-A1F25B762C7B}">
      <dgm:prSet/>
      <dgm:spPr/>
      <dgm:t>
        <a:bodyPr/>
        <a:lstStyle/>
        <a:p>
          <a:endParaRPr lang="ru-RU"/>
        </a:p>
      </dgm:t>
    </dgm:pt>
    <dgm:pt modelId="{48AF2B8F-E453-4484-A2A3-0B1538CA350B}" type="sibTrans" cxnId="{687C2AA7-35D7-446B-BA9D-A1F25B762C7B}">
      <dgm:prSet/>
      <dgm:spPr/>
      <dgm:t>
        <a:bodyPr/>
        <a:lstStyle/>
        <a:p>
          <a:endParaRPr lang="ru-RU"/>
        </a:p>
      </dgm:t>
    </dgm:pt>
    <dgm:pt modelId="{C57202DF-A238-4840-BD64-27A0D90E74DD}">
      <dgm:prSet phldrT="[Текст]" custT="1"/>
      <dgm:spPr/>
      <dgm:t>
        <a:bodyPr/>
        <a:lstStyle/>
        <a:p>
          <a:pPr algn="ctr"/>
          <a:r>
            <a:rPr lang="uk-UA" sz="1100">
              <a:latin typeface="Cambria" pitchFamily="18" charset="0"/>
            </a:rPr>
            <a:t>Здатність застосовувати знання у практичних ситуаціях</a:t>
          </a:r>
          <a:endParaRPr lang="ru-RU" sz="1100">
            <a:latin typeface="Cambria" pitchFamily="18" charset="0"/>
          </a:endParaRPr>
        </a:p>
      </dgm:t>
    </dgm:pt>
    <dgm:pt modelId="{931EB86D-8EA4-4CDB-837C-1B467D0F8F05}" type="parTrans" cxnId="{1678DDFD-BD35-4FB0-9604-3E591E17B6FF}">
      <dgm:prSet/>
      <dgm:spPr/>
      <dgm:t>
        <a:bodyPr/>
        <a:lstStyle/>
        <a:p>
          <a:endParaRPr lang="ru-RU"/>
        </a:p>
      </dgm:t>
    </dgm:pt>
    <dgm:pt modelId="{BD3C130A-1B39-45D7-B71F-22A515F2EBD4}" type="sibTrans" cxnId="{1678DDFD-BD35-4FB0-9604-3E591E17B6FF}">
      <dgm:prSet/>
      <dgm:spPr/>
      <dgm:t>
        <a:bodyPr/>
        <a:lstStyle/>
        <a:p>
          <a:endParaRPr lang="ru-RU"/>
        </a:p>
      </dgm:t>
    </dgm:pt>
    <dgm:pt modelId="{FB626A29-7F0A-42F8-96EC-D82C1C53522C}">
      <dgm:prSet phldrT="[Текст]" custT="1"/>
      <dgm:spPr/>
      <dgm:t>
        <a:bodyPr/>
        <a:lstStyle/>
        <a:p>
          <a:pPr algn="ctr"/>
          <a:r>
            <a:rPr lang="ru-RU" sz="1100">
              <a:latin typeface="Cambria" pitchFamily="18" charset="0"/>
            </a:rPr>
            <a:t>Знання та розуміння предметної області та розуміння професійної діяльності</a:t>
          </a:r>
        </a:p>
      </dgm:t>
    </dgm:pt>
    <dgm:pt modelId="{DA66857A-2C80-4552-A0F2-43D95966EA21}" type="parTrans" cxnId="{6DD8E6B5-06F3-4CF1-BAFA-10942E60B00D}">
      <dgm:prSet/>
      <dgm:spPr/>
      <dgm:t>
        <a:bodyPr/>
        <a:lstStyle/>
        <a:p>
          <a:endParaRPr lang="ru-RU"/>
        </a:p>
      </dgm:t>
    </dgm:pt>
    <dgm:pt modelId="{22F7BF16-1959-40B0-8639-4BE0AE9963D2}" type="sibTrans" cxnId="{6DD8E6B5-06F3-4CF1-BAFA-10942E60B00D}">
      <dgm:prSet/>
      <dgm:spPr/>
      <dgm:t>
        <a:bodyPr/>
        <a:lstStyle/>
        <a:p>
          <a:endParaRPr lang="ru-RU"/>
        </a:p>
      </dgm:t>
    </dgm:pt>
    <dgm:pt modelId="{51922B42-E027-4064-B693-A8D164BF544C}">
      <dgm:prSet phldrT="[Текст]" custT="1"/>
      <dgm:spPr/>
      <dgm:t>
        <a:bodyPr/>
        <a:lstStyle/>
        <a:p>
          <a:pPr algn="ctr"/>
          <a:r>
            <a:rPr lang="ru-RU" sz="1100">
              <a:latin typeface="Cambria" pitchFamily="18" charset="0"/>
            </a:rPr>
            <a:t>Здатність спілкуватися державною та іноземною мовою як усно, так і письмово</a:t>
          </a:r>
        </a:p>
      </dgm:t>
    </dgm:pt>
    <dgm:pt modelId="{15AAB9B7-5361-477C-8FDA-67EB82C0E0B1}" type="parTrans" cxnId="{0B90E6BF-4ADC-4D98-BD56-61C6758FD604}">
      <dgm:prSet/>
      <dgm:spPr/>
      <dgm:t>
        <a:bodyPr/>
        <a:lstStyle/>
        <a:p>
          <a:endParaRPr lang="ru-RU"/>
        </a:p>
      </dgm:t>
    </dgm:pt>
    <dgm:pt modelId="{C6E6A521-C64A-46CC-B532-05509495C5E5}" type="sibTrans" cxnId="{0B90E6BF-4ADC-4D98-BD56-61C6758FD604}">
      <dgm:prSet/>
      <dgm:spPr/>
      <dgm:t>
        <a:bodyPr/>
        <a:lstStyle/>
        <a:p>
          <a:endParaRPr lang="ru-RU"/>
        </a:p>
      </dgm:t>
    </dgm:pt>
    <dgm:pt modelId="{E5EE012F-E179-41E4-84A8-6A00130F8677}">
      <dgm:prSet phldrT="[Текст]" custT="1"/>
      <dgm:spPr/>
      <dgm:t>
        <a:bodyPr/>
        <a:lstStyle/>
        <a:p>
          <a:pPr algn="ctr"/>
          <a:r>
            <a:rPr lang="ru-RU" sz="1100">
              <a:latin typeface="Cambria" pitchFamily="18" charset="0"/>
            </a:rPr>
            <a:t>Навички використання інформаційних і комунікаційних технологій</a:t>
          </a:r>
        </a:p>
      </dgm:t>
    </dgm:pt>
    <dgm:pt modelId="{0E771CE0-B48C-49B6-814B-11030C3E345C}" type="parTrans" cxnId="{F52228DF-BDB8-4735-B1D7-953540983A44}">
      <dgm:prSet/>
      <dgm:spPr/>
      <dgm:t>
        <a:bodyPr/>
        <a:lstStyle/>
        <a:p>
          <a:endParaRPr lang="ru-RU"/>
        </a:p>
      </dgm:t>
    </dgm:pt>
    <dgm:pt modelId="{1410B1CC-6D39-4425-A492-F505BD80C9CC}" type="sibTrans" cxnId="{F52228DF-BDB8-4735-B1D7-953540983A44}">
      <dgm:prSet/>
      <dgm:spPr/>
      <dgm:t>
        <a:bodyPr/>
        <a:lstStyle/>
        <a:p>
          <a:endParaRPr lang="ru-RU"/>
        </a:p>
      </dgm:t>
    </dgm:pt>
    <dgm:pt modelId="{1B6F849E-E0D4-474B-A813-A9F701D1393C}">
      <dgm:prSet phldrT="[Текст]" custT="1"/>
      <dgm:spPr/>
      <dgm:t>
        <a:bodyPr/>
        <a:lstStyle/>
        <a:p>
          <a:pPr algn="ctr"/>
          <a:r>
            <a:rPr lang="ru-RU" sz="1100">
              <a:latin typeface="Cambria" pitchFamily="18" charset="0"/>
            </a:rPr>
            <a:t>Здатність вчитися і оволодівати сучасними знаннями</a:t>
          </a:r>
        </a:p>
      </dgm:t>
    </dgm:pt>
    <dgm:pt modelId="{D1E95C0A-9093-4CFA-8241-1ACA9369518A}" type="parTrans" cxnId="{87DC652E-15B2-49F1-BDBD-49952B673EA9}">
      <dgm:prSet/>
      <dgm:spPr/>
      <dgm:t>
        <a:bodyPr/>
        <a:lstStyle/>
        <a:p>
          <a:endParaRPr lang="ru-RU"/>
        </a:p>
      </dgm:t>
    </dgm:pt>
    <dgm:pt modelId="{51215139-FA32-4AE5-96F5-47AE02E83BE1}" type="sibTrans" cxnId="{87DC652E-15B2-49F1-BDBD-49952B673EA9}">
      <dgm:prSet/>
      <dgm:spPr/>
      <dgm:t>
        <a:bodyPr/>
        <a:lstStyle/>
        <a:p>
          <a:endParaRPr lang="ru-RU"/>
        </a:p>
      </dgm:t>
    </dgm:pt>
    <dgm:pt modelId="{3C603F1F-09E4-47C7-85B5-9FE802199AAB}">
      <dgm:prSet phldrT="[Текст]" custT="1"/>
      <dgm:spPr/>
      <dgm:t>
        <a:bodyPr/>
        <a:lstStyle/>
        <a:p>
          <a:pPr algn="ctr"/>
          <a:r>
            <a:rPr lang="ru-RU" sz="1100">
              <a:latin typeface="Cambria" pitchFamily="18" charset="0"/>
            </a:rPr>
            <a:t>Здатність бути критичним і самокритичним, працювати в команді</a:t>
          </a:r>
        </a:p>
      </dgm:t>
    </dgm:pt>
    <dgm:pt modelId="{7F3002FF-18FF-4A05-A970-60C01EDAFD70}" type="parTrans" cxnId="{287A9981-7F8B-4739-97E1-48C22F8FFA82}">
      <dgm:prSet/>
      <dgm:spPr/>
      <dgm:t>
        <a:bodyPr/>
        <a:lstStyle/>
        <a:p>
          <a:endParaRPr lang="ru-RU"/>
        </a:p>
      </dgm:t>
    </dgm:pt>
    <dgm:pt modelId="{798F35AB-B5B7-4B2B-9DCB-E64B64D09522}" type="sibTrans" cxnId="{287A9981-7F8B-4739-97E1-48C22F8FFA82}">
      <dgm:prSet/>
      <dgm:spPr/>
      <dgm:t>
        <a:bodyPr/>
        <a:lstStyle/>
        <a:p>
          <a:endParaRPr lang="ru-RU"/>
        </a:p>
      </dgm:t>
    </dgm:pt>
    <dgm:pt modelId="{72C3E6B4-721D-4A7E-93DC-BDE3B4D28CB4}">
      <dgm:prSet phldrT="[Текст]" custT="1"/>
      <dgm:spPr/>
      <dgm:t>
        <a:bodyPr/>
        <a:lstStyle/>
        <a:p>
          <a:pPr algn="ctr"/>
          <a:r>
            <a:rPr lang="ru-RU" sz="1100">
              <a:latin typeface="Cambria" pitchFamily="18" charset="0"/>
            </a:rPr>
            <a:t>Здатність діяти на основі етичних міркувань (мотивів)</a:t>
          </a:r>
        </a:p>
      </dgm:t>
    </dgm:pt>
    <dgm:pt modelId="{43573186-9EE9-4857-B26F-28C93277477A}" type="parTrans" cxnId="{20E720A8-DF4C-4F7E-B03A-C3D37F32E592}">
      <dgm:prSet/>
      <dgm:spPr/>
      <dgm:t>
        <a:bodyPr/>
        <a:lstStyle/>
        <a:p>
          <a:endParaRPr lang="ru-RU"/>
        </a:p>
      </dgm:t>
    </dgm:pt>
    <dgm:pt modelId="{BC0F895C-A774-45B7-998F-D9F199D9E254}" type="sibTrans" cxnId="{20E720A8-DF4C-4F7E-B03A-C3D37F32E592}">
      <dgm:prSet/>
      <dgm:spPr/>
      <dgm:t>
        <a:bodyPr/>
        <a:lstStyle/>
        <a:p>
          <a:endParaRPr lang="ru-RU"/>
        </a:p>
      </dgm:t>
    </dgm:pt>
    <dgm:pt modelId="{368DD8BB-C32E-4CAD-8206-CA4BC4BF1665}">
      <dgm:prSet phldrT="[Текст]" custT="1"/>
      <dgm:spPr/>
      <dgm:t>
        <a:bodyPr/>
        <a:lstStyle/>
        <a:p>
          <a:pPr algn="ctr"/>
          <a:r>
            <a:rPr lang="ru-RU" sz="1100">
              <a:latin typeface="Cambria" pitchFamily="18" charset="0"/>
            </a:rPr>
            <a: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a:t>
          </a:r>
        </a:p>
      </dgm:t>
    </dgm:pt>
    <dgm:pt modelId="{C708F6F3-A957-4765-BEAB-215B34B83354}" type="parTrans" cxnId="{0C84313D-1D97-4C71-9D15-28C74A3F7923}">
      <dgm:prSet/>
      <dgm:spPr/>
      <dgm:t>
        <a:bodyPr/>
        <a:lstStyle/>
        <a:p>
          <a:endParaRPr lang="ru-RU"/>
        </a:p>
      </dgm:t>
    </dgm:pt>
    <dgm:pt modelId="{BBB26BEE-88BE-47A3-A5FE-F2BE35C18EB8}" type="sibTrans" cxnId="{0C84313D-1D97-4C71-9D15-28C74A3F7923}">
      <dgm:prSet/>
      <dgm:spPr/>
      <dgm:t>
        <a:bodyPr/>
        <a:lstStyle/>
        <a:p>
          <a:endParaRPr lang="ru-RU"/>
        </a:p>
      </dgm:t>
    </dgm:pt>
    <dgm:pt modelId="{93C4383B-98E0-4F99-8BFB-32ADBF850BCF}">
      <dgm:prSet phldrT="[Текст]" custT="1"/>
      <dgm:spPr/>
      <dgm:t>
        <a:bodyPr/>
        <a:lstStyle/>
        <a:p>
          <a:pPr algn="ctr"/>
          <a:r>
            <a:rPr lang="ru-RU" sz="1100">
              <a:latin typeface="Cambria" pitchFamily="18" charset="0"/>
            </a:rPr>
            <a:t>Здатність усвідомлювати рівні можливості та гендерні проблеми</a:t>
          </a:r>
        </a:p>
      </dgm:t>
    </dgm:pt>
    <dgm:pt modelId="{3FE6D00A-714C-44E3-B28C-96EC50CB8EA3}" type="parTrans" cxnId="{93E69E6F-C572-4340-97F0-192EC8A734BB}">
      <dgm:prSet/>
      <dgm:spPr/>
      <dgm:t>
        <a:bodyPr/>
        <a:lstStyle/>
        <a:p>
          <a:endParaRPr lang="ru-RU"/>
        </a:p>
      </dgm:t>
    </dgm:pt>
    <dgm:pt modelId="{3C59AD22-0EAE-4808-812B-2025F6BCA19E}" type="sibTrans" cxnId="{93E69E6F-C572-4340-97F0-192EC8A734BB}">
      <dgm:prSet/>
      <dgm:spPr/>
      <dgm:t>
        <a:bodyPr/>
        <a:lstStyle/>
        <a:p>
          <a:endParaRPr lang="ru-RU"/>
        </a:p>
      </dgm:t>
    </dgm:pt>
    <dgm:pt modelId="{45E01B83-1814-42A0-90E1-9FCE66DAD37C}">
      <dgm:prSet phldrT="[Текст]" custT="1"/>
      <dgm:spPr/>
      <dgm:t>
        <a:bodyPr/>
        <a:lstStyle/>
        <a:p>
          <a:pPr algn="ctr"/>
          <a:r>
            <a:rPr lang="ru-RU" sz="1100">
              <a:latin typeface="Cambria" pitchFamily="18" charset="0"/>
            </a:rPr>
            <a: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права, його місця у загальній системі знань про природу і суспільство та у розвитку суспільства, техніки і технологій</a:t>
          </a:r>
        </a:p>
      </dgm:t>
    </dgm:pt>
    <dgm:pt modelId="{B98154D4-7FDD-43D1-93BB-BF19D66145CC}" type="parTrans" cxnId="{455DA121-BEE3-47B2-8D8F-7C25B9942AB0}">
      <dgm:prSet/>
      <dgm:spPr/>
      <dgm:t>
        <a:bodyPr/>
        <a:lstStyle/>
        <a:p>
          <a:endParaRPr lang="ru-RU"/>
        </a:p>
      </dgm:t>
    </dgm:pt>
    <dgm:pt modelId="{B5BFB6A5-BDF1-4309-8224-6CA085ECB6BF}" type="sibTrans" cxnId="{455DA121-BEE3-47B2-8D8F-7C25B9942AB0}">
      <dgm:prSet/>
      <dgm:spPr/>
      <dgm:t>
        <a:bodyPr/>
        <a:lstStyle/>
        <a:p>
          <a:endParaRPr lang="ru-RU"/>
        </a:p>
      </dgm:t>
    </dgm:pt>
    <dgm:pt modelId="{11742A87-6EB1-4970-871B-60E0A8E3C85B}" type="pres">
      <dgm:prSet presAssocID="{17B19129-3514-4427-9EE1-87C01235E9EC}" presName="linear" presStyleCnt="0">
        <dgm:presLayoutVars>
          <dgm:dir/>
          <dgm:animLvl val="lvl"/>
          <dgm:resizeHandles val="exact"/>
        </dgm:presLayoutVars>
      </dgm:prSet>
      <dgm:spPr/>
      <dgm:t>
        <a:bodyPr/>
        <a:lstStyle/>
        <a:p>
          <a:endParaRPr lang="ru-RU"/>
        </a:p>
      </dgm:t>
    </dgm:pt>
    <dgm:pt modelId="{D201D898-4561-44ED-9B98-C2E986EE4C61}" type="pres">
      <dgm:prSet presAssocID="{9E81583C-D07E-4D56-B2E7-110C0FA02ADA}" presName="parentLin" presStyleCnt="0"/>
      <dgm:spPr/>
    </dgm:pt>
    <dgm:pt modelId="{B94A9939-103C-4642-9F4F-9232A8C23968}" type="pres">
      <dgm:prSet presAssocID="{9E81583C-D07E-4D56-B2E7-110C0FA02ADA}" presName="parentLeftMargin" presStyleLbl="node1" presStyleIdx="0" presStyleCnt="11"/>
      <dgm:spPr/>
      <dgm:t>
        <a:bodyPr/>
        <a:lstStyle/>
        <a:p>
          <a:endParaRPr lang="ru-RU"/>
        </a:p>
      </dgm:t>
    </dgm:pt>
    <dgm:pt modelId="{70A7EB2C-B19D-4464-9A90-34356223E250}" type="pres">
      <dgm:prSet presAssocID="{9E81583C-D07E-4D56-B2E7-110C0FA02ADA}" presName="parentText" presStyleLbl="node1" presStyleIdx="0" presStyleCnt="11" custScaleX="135972" custScaleY="208137">
        <dgm:presLayoutVars>
          <dgm:chMax val="0"/>
          <dgm:bulletEnabled val="1"/>
        </dgm:presLayoutVars>
      </dgm:prSet>
      <dgm:spPr/>
      <dgm:t>
        <a:bodyPr/>
        <a:lstStyle/>
        <a:p>
          <a:endParaRPr lang="ru-RU"/>
        </a:p>
      </dgm:t>
    </dgm:pt>
    <dgm:pt modelId="{7D09CD90-7AF3-4D6B-BAA2-87E86E4B6883}" type="pres">
      <dgm:prSet presAssocID="{9E81583C-D07E-4D56-B2E7-110C0FA02ADA}" presName="negativeSpace" presStyleCnt="0"/>
      <dgm:spPr/>
    </dgm:pt>
    <dgm:pt modelId="{7A0D82FC-E655-4714-8809-A41D7E851CD6}" type="pres">
      <dgm:prSet presAssocID="{9E81583C-D07E-4D56-B2E7-110C0FA02ADA}" presName="childText" presStyleLbl="conFgAcc1" presStyleIdx="0" presStyleCnt="11">
        <dgm:presLayoutVars>
          <dgm:bulletEnabled val="1"/>
        </dgm:presLayoutVars>
      </dgm:prSet>
      <dgm:spPr/>
    </dgm:pt>
    <dgm:pt modelId="{7A2B202E-24FC-4576-9979-D38DD747CB59}" type="pres">
      <dgm:prSet presAssocID="{48AF2B8F-E453-4484-A2A3-0B1538CA350B}" presName="spaceBetweenRectangles" presStyleCnt="0"/>
      <dgm:spPr/>
    </dgm:pt>
    <dgm:pt modelId="{63059C8F-62C5-4D4C-BEAB-78308196BE18}" type="pres">
      <dgm:prSet presAssocID="{C57202DF-A238-4840-BD64-27A0D90E74DD}" presName="parentLin" presStyleCnt="0"/>
      <dgm:spPr/>
    </dgm:pt>
    <dgm:pt modelId="{1E9410DE-AF50-44FE-8717-7E4E40F3FF28}" type="pres">
      <dgm:prSet presAssocID="{C57202DF-A238-4840-BD64-27A0D90E74DD}" presName="parentLeftMargin" presStyleLbl="node1" presStyleIdx="0" presStyleCnt="11"/>
      <dgm:spPr/>
      <dgm:t>
        <a:bodyPr/>
        <a:lstStyle/>
        <a:p>
          <a:endParaRPr lang="ru-RU"/>
        </a:p>
      </dgm:t>
    </dgm:pt>
    <dgm:pt modelId="{8D502323-AC26-4912-8C72-EBB28DF83450}" type="pres">
      <dgm:prSet presAssocID="{C57202DF-A238-4840-BD64-27A0D90E74DD}" presName="parentText" presStyleLbl="node1" presStyleIdx="1" presStyleCnt="11" custScaleX="141987" custScaleY="118511">
        <dgm:presLayoutVars>
          <dgm:chMax val="0"/>
          <dgm:bulletEnabled val="1"/>
        </dgm:presLayoutVars>
      </dgm:prSet>
      <dgm:spPr/>
      <dgm:t>
        <a:bodyPr/>
        <a:lstStyle/>
        <a:p>
          <a:endParaRPr lang="ru-RU"/>
        </a:p>
      </dgm:t>
    </dgm:pt>
    <dgm:pt modelId="{37220C02-9805-478D-9E0A-FEE5DA1AD788}" type="pres">
      <dgm:prSet presAssocID="{C57202DF-A238-4840-BD64-27A0D90E74DD}" presName="negativeSpace" presStyleCnt="0"/>
      <dgm:spPr/>
    </dgm:pt>
    <dgm:pt modelId="{568D90F7-FD35-48BE-97C1-8882CDAFE0E5}" type="pres">
      <dgm:prSet presAssocID="{C57202DF-A238-4840-BD64-27A0D90E74DD}" presName="childText" presStyleLbl="conFgAcc1" presStyleIdx="1" presStyleCnt="11">
        <dgm:presLayoutVars>
          <dgm:bulletEnabled val="1"/>
        </dgm:presLayoutVars>
      </dgm:prSet>
      <dgm:spPr/>
    </dgm:pt>
    <dgm:pt modelId="{341B2547-37E0-4574-90E8-913F97E513D8}" type="pres">
      <dgm:prSet presAssocID="{BD3C130A-1B39-45D7-B71F-22A515F2EBD4}" presName="spaceBetweenRectangles" presStyleCnt="0"/>
      <dgm:spPr/>
    </dgm:pt>
    <dgm:pt modelId="{C0E96351-7C69-4365-90E0-AE9DBC0316E1}" type="pres">
      <dgm:prSet presAssocID="{FB626A29-7F0A-42F8-96EC-D82C1C53522C}" presName="parentLin" presStyleCnt="0"/>
      <dgm:spPr/>
    </dgm:pt>
    <dgm:pt modelId="{E9DCF166-8F0A-4858-9377-3EFC2170991A}" type="pres">
      <dgm:prSet presAssocID="{FB626A29-7F0A-42F8-96EC-D82C1C53522C}" presName="parentLeftMargin" presStyleLbl="node1" presStyleIdx="1" presStyleCnt="11"/>
      <dgm:spPr/>
      <dgm:t>
        <a:bodyPr/>
        <a:lstStyle/>
        <a:p>
          <a:endParaRPr lang="ru-RU"/>
        </a:p>
      </dgm:t>
    </dgm:pt>
    <dgm:pt modelId="{A91D58F9-8C50-48F1-9830-B28533C7E036}" type="pres">
      <dgm:prSet presAssocID="{FB626A29-7F0A-42F8-96EC-D82C1C53522C}" presName="parentText" presStyleLbl="node1" presStyleIdx="2" presStyleCnt="11" custScaleX="140404" custScaleY="191497">
        <dgm:presLayoutVars>
          <dgm:chMax val="0"/>
          <dgm:bulletEnabled val="1"/>
        </dgm:presLayoutVars>
      </dgm:prSet>
      <dgm:spPr/>
      <dgm:t>
        <a:bodyPr/>
        <a:lstStyle/>
        <a:p>
          <a:endParaRPr lang="ru-RU"/>
        </a:p>
      </dgm:t>
    </dgm:pt>
    <dgm:pt modelId="{33E36958-37E5-45BF-9BA0-06230DEB885F}" type="pres">
      <dgm:prSet presAssocID="{FB626A29-7F0A-42F8-96EC-D82C1C53522C}" presName="negativeSpace" presStyleCnt="0"/>
      <dgm:spPr/>
    </dgm:pt>
    <dgm:pt modelId="{88D67844-6962-4F54-A3FC-A8413DC73A20}" type="pres">
      <dgm:prSet presAssocID="{FB626A29-7F0A-42F8-96EC-D82C1C53522C}" presName="childText" presStyleLbl="conFgAcc1" presStyleIdx="2" presStyleCnt="11">
        <dgm:presLayoutVars>
          <dgm:bulletEnabled val="1"/>
        </dgm:presLayoutVars>
      </dgm:prSet>
      <dgm:spPr/>
    </dgm:pt>
    <dgm:pt modelId="{F895083C-57C4-4672-95DD-3431042D6B8B}" type="pres">
      <dgm:prSet presAssocID="{22F7BF16-1959-40B0-8639-4BE0AE9963D2}" presName="spaceBetweenRectangles" presStyleCnt="0"/>
      <dgm:spPr/>
    </dgm:pt>
    <dgm:pt modelId="{43AD615D-87CF-4FCC-A7EF-A212F676BE77}" type="pres">
      <dgm:prSet presAssocID="{51922B42-E027-4064-B693-A8D164BF544C}" presName="parentLin" presStyleCnt="0"/>
      <dgm:spPr/>
    </dgm:pt>
    <dgm:pt modelId="{488D9B95-884A-48D4-9F15-6AFE51B07E59}" type="pres">
      <dgm:prSet presAssocID="{51922B42-E027-4064-B693-A8D164BF544C}" presName="parentLeftMargin" presStyleLbl="node1" presStyleIdx="2" presStyleCnt="11"/>
      <dgm:spPr/>
      <dgm:t>
        <a:bodyPr/>
        <a:lstStyle/>
        <a:p>
          <a:endParaRPr lang="ru-RU"/>
        </a:p>
      </dgm:t>
    </dgm:pt>
    <dgm:pt modelId="{2D759383-28BE-4590-B348-16E6BF8327E0}" type="pres">
      <dgm:prSet presAssocID="{51922B42-E027-4064-B693-A8D164BF544C}" presName="parentText" presStyleLbl="node1" presStyleIdx="3" presStyleCnt="11" custScaleX="142420" custScaleY="141857">
        <dgm:presLayoutVars>
          <dgm:chMax val="0"/>
          <dgm:bulletEnabled val="1"/>
        </dgm:presLayoutVars>
      </dgm:prSet>
      <dgm:spPr/>
      <dgm:t>
        <a:bodyPr/>
        <a:lstStyle/>
        <a:p>
          <a:endParaRPr lang="ru-RU"/>
        </a:p>
      </dgm:t>
    </dgm:pt>
    <dgm:pt modelId="{61FB71B9-97EB-4D25-96A2-097D08FCE793}" type="pres">
      <dgm:prSet presAssocID="{51922B42-E027-4064-B693-A8D164BF544C}" presName="negativeSpace" presStyleCnt="0"/>
      <dgm:spPr/>
    </dgm:pt>
    <dgm:pt modelId="{6E3AEE03-5A01-474E-9194-7F621D4B06D5}" type="pres">
      <dgm:prSet presAssocID="{51922B42-E027-4064-B693-A8D164BF544C}" presName="childText" presStyleLbl="conFgAcc1" presStyleIdx="3" presStyleCnt="11">
        <dgm:presLayoutVars>
          <dgm:bulletEnabled val="1"/>
        </dgm:presLayoutVars>
      </dgm:prSet>
      <dgm:spPr/>
    </dgm:pt>
    <dgm:pt modelId="{B141B649-DF83-4183-ACF9-F5CD20D19C8C}" type="pres">
      <dgm:prSet presAssocID="{C6E6A521-C64A-46CC-B532-05509495C5E5}" presName="spaceBetweenRectangles" presStyleCnt="0"/>
      <dgm:spPr/>
    </dgm:pt>
    <dgm:pt modelId="{FC99E21A-6E26-43AC-9D6F-50D2EAF2CCEB}" type="pres">
      <dgm:prSet presAssocID="{E5EE012F-E179-41E4-84A8-6A00130F8677}" presName="parentLin" presStyleCnt="0"/>
      <dgm:spPr/>
    </dgm:pt>
    <dgm:pt modelId="{2F63DBBD-F8E5-4088-8407-6698FE2C0227}" type="pres">
      <dgm:prSet presAssocID="{E5EE012F-E179-41E4-84A8-6A00130F8677}" presName="parentLeftMargin" presStyleLbl="node1" presStyleIdx="3" presStyleCnt="11"/>
      <dgm:spPr/>
      <dgm:t>
        <a:bodyPr/>
        <a:lstStyle/>
        <a:p>
          <a:endParaRPr lang="ru-RU"/>
        </a:p>
      </dgm:t>
    </dgm:pt>
    <dgm:pt modelId="{09FCD37D-A810-4836-A18C-E675690A08E5}" type="pres">
      <dgm:prSet presAssocID="{E5EE012F-E179-41E4-84A8-6A00130F8677}" presName="parentText" presStyleLbl="node1" presStyleIdx="4" presStyleCnt="11" custScaleX="142857" custScaleY="139533">
        <dgm:presLayoutVars>
          <dgm:chMax val="0"/>
          <dgm:bulletEnabled val="1"/>
        </dgm:presLayoutVars>
      </dgm:prSet>
      <dgm:spPr/>
      <dgm:t>
        <a:bodyPr/>
        <a:lstStyle/>
        <a:p>
          <a:endParaRPr lang="ru-RU"/>
        </a:p>
      </dgm:t>
    </dgm:pt>
    <dgm:pt modelId="{BBE8BA2E-B462-4D82-A917-835E0B17EFFB}" type="pres">
      <dgm:prSet presAssocID="{E5EE012F-E179-41E4-84A8-6A00130F8677}" presName="negativeSpace" presStyleCnt="0"/>
      <dgm:spPr/>
    </dgm:pt>
    <dgm:pt modelId="{7BC43767-5297-42EE-AD76-EF13F1F57FFA}" type="pres">
      <dgm:prSet presAssocID="{E5EE012F-E179-41E4-84A8-6A00130F8677}" presName="childText" presStyleLbl="conFgAcc1" presStyleIdx="4" presStyleCnt="11">
        <dgm:presLayoutVars>
          <dgm:bulletEnabled val="1"/>
        </dgm:presLayoutVars>
      </dgm:prSet>
      <dgm:spPr/>
    </dgm:pt>
    <dgm:pt modelId="{7B0F7200-C534-430A-9EFF-58C8AC8DA74E}" type="pres">
      <dgm:prSet presAssocID="{1410B1CC-6D39-4425-A492-F505BD80C9CC}" presName="spaceBetweenRectangles" presStyleCnt="0"/>
      <dgm:spPr/>
    </dgm:pt>
    <dgm:pt modelId="{B1F8AE9D-D01C-4FAC-8D86-74D1BFD9CC24}" type="pres">
      <dgm:prSet presAssocID="{1B6F849E-E0D4-474B-A813-A9F701D1393C}" presName="parentLin" presStyleCnt="0"/>
      <dgm:spPr/>
    </dgm:pt>
    <dgm:pt modelId="{D8C685EE-8777-470B-9AAD-9A9643C9E356}" type="pres">
      <dgm:prSet presAssocID="{1B6F849E-E0D4-474B-A813-A9F701D1393C}" presName="parentLeftMargin" presStyleLbl="node1" presStyleIdx="4" presStyleCnt="11"/>
      <dgm:spPr/>
      <dgm:t>
        <a:bodyPr/>
        <a:lstStyle/>
        <a:p>
          <a:endParaRPr lang="ru-RU"/>
        </a:p>
      </dgm:t>
    </dgm:pt>
    <dgm:pt modelId="{A247463C-7327-4EE4-810E-FDE0A202E73A}" type="pres">
      <dgm:prSet presAssocID="{1B6F849E-E0D4-474B-A813-A9F701D1393C}" presName="parentText" presStyleLbl="node1" presStyleIdx="5" presStyleCnt="11" custScaleX="142857" custScaleY="126773">
        <dgm:presLayoutVars>
          <dgm:chMax val="0"/>
          <dgm:bulletEnabled val="1"/>
        </dgm:presLayoutVars>
      </dgm:prSet>
      <dgm:spPr/>
      <dgm:t>
        <a:bodyPr/>
        <a:lstStyle/>
        <a:p>
          <a:endParaRPr lang="ru-RU"/>
        </a:p>
      </dgm:t>
    </dgm:pt>
    <dgm:pt modelId="{E3BC2A36-D51A-4C45-A806-E817406A2277}" type="pres">
      <dgm:prSet presAssocID="{1B6F849E-E0D4-474B-A813-A9F701D1393C}" presName="negativeSpace" presStyleCnt="0"/>
      <dgm:spPr/>
    </dgm:pt>
    <dgm:pt modelId="{F77F9BBE-E789-49A9-B90D-5B979AB79DD4}" type="pres">
      <dgm:prSet presAssocID="{1B6F849E-E0D4-474B-A813-A9F701D1393C}" presName="childText" presStyleLbl="conFgAcc1" presStyleIdx="5" presStyleCnt="11">
        <dgm:presLayoutVars>
          <dgm:bulletEnabled val="1"/>
        </dgm:presLayoutVars>
      </dgm:prSet>
      <dgm:spPr/>
    </dgm:pt>
    <dgm:pt modelId="{B6032C80-88C5-4CC4-9B05-DE7CFBF31CFD}" type="pres">
      <dgm:prSet presAssocID="{51215139-FA32-4AE5-96F5-47AE02E83BE1}" presName="spaceBetweenRectangles" presStyleCnt="0"/>
      <dgm:spPr/>
    </dgm:pt>
    <dgm:pt modelId="{3957D240-C68E-44A2-B678-EDF748E218D0}" type="pres">
      <dgm:prSet presAssocID="{3C603F1F-09E4-47C7-85B5-9FE802199AAB}" presName="parentLin" presStyleCnt="0"/>
      <dgm:spPr/>
    </dgm:pt>
    <dgm:pt modelId="{9CFFA80E-B33E-473E-AFE1-9B3DCC23A5D8}" type="pres">
      <dgm:prSet presAssocID="{3C603F1F-09E4-47C7-85B5-9FE802199AAB}" presName="parentLeftMargin" presStyleLbl="node1" presStyleIdx="5" presStyleCnt="11"/>
      <dgm:spPr/>
      <dgm:t>
        <a:bodyPr/>
        <a:lstStyle/>
        <a:p>
          <a:endParaRPr lang="ru-RU"/>
        </a:p>
      </dgm:t>
    </dgm:pt>
    <dgm:pt modelId="{FA9FCD3A-CBD8-4DCD-B87F-8071DD636DCB}" type="pres">
      <dgm:prSet presAssocID="{3C603F1F-09E4-47C7-85B5-9FE802199AAB}" presName="parentText" presStyleLbl="node1" presStyleIdx="6" presStyleCnt="11" custScaleX="142857" custScaleY="145119" custLinFactNeighborX="42159" custLinFactNeighborY="-5146">
        <dgm:presLayoutVars>
          <dgm:chMax val="0"/>
          <dgm:bulletEnabled val="1"/>
        </dgm:presLayoutVars>
      </dgm:prSet>
      <dgm:spPr/>
      <dgm:t>
        <a:bodyPr/>
        <a:lstStyle/>
        <a:p>
          <a:endParaRPr lang="ru-RU"/>
        </a:p>
      </dgm:t>
    </dgm:pt>
    <dgm:pt modelId="{A693E692-B6A6-4D6F-89A5-6D8B012DE45B}" type="pres">
      <dgm:prSet presAssocID="{3C603F1F-09E4-47C7-85B5-9FE802199AAB}" presName="negativeSpace" presStyleCnt="0"/>
      <dgm:spPr/>
    </dgm:pt>
    <dgm:pt modelId="{548CCBB4-2659-4EBF-B676-44E023F23DCF}" type="pres">
      <dgm:prSet presAssocID="{3C603F1F-09E4-47C7-85B5-9FE802199AAB}" presName="childText" presStyleLbl="conFgAcc1" presStyleIdx="6" presStyleCnt="11">
        <dgm:presLayoutVars>
          <dgm:bulletEnabled val="1"/>
        </dgm:presLayoutVars>
      </dgm:prSet>
      <dgm:spPr/>
    </dgm:pt>
    <dgm:pt modelId="{56618BC1-E020-4AA8-A2C7-3DA4EF58D31F}" type="pres">
      <dgm:prSet presAssocID="{798F35AB-B5B7-4B2B-9DCB-E64B64D09522}" presName="spaceBetweenRectangles" presStyleCnt="0"/>
      <dgm:spPr/>
    </dgm:pt>
    <dgm:pt modelId="{CCBDCC65-88F3-42FC-A9CB-190DAED58E6F}" type="pres">
      <dgm:prSet presAssocID="{72C3E6B4-721D-4A7E-93DC-BDE3B4D28CB4}" presName="parentLin" presStyleCnt="0"/>
      <dgm:spPr/>
    </dgm:pt>
    <dgm:pt modelId="{1CA800BB-F70D-4814-9E79-5080D8F3BEF0}" type="pres">
      <dgm:prSet presAssocID="{72C3E6B4-721D-4A7E-93DC-BDE3B4D28CB4}" presName="parentLeftMargin" presStyleLbl="node1" presStyleIdx="6" presStyleCnt="11"/>
      <dgm:spPr/>
      <dgm:t>
        <a:bodyPr/>
        <a:lstStyle/>
        <a:p>
          <a:endParaRPr lang="ru-RU"/>
        </a:p>
      </dgm:t>
    </dgm:pt>
    <dgm:pt modelId="{A3C9EB69-7B54-4D17-BD00-DAA4AAA703B2}" type="pres">
      <dgm:prSet presAssocID="{72C3E6B4-721D-4A7E-93DC-BDE3B4D28CB4}" presName="parentText" presStyleLbl="node1" presStyleIdx="7" presStyleCnt="11" custScaleX="138446" custScaleY="112041">
        <dgm:presLayoutVars>
          <dgm:chMax val="0"/>
          <dgm:bulletEnabled val="1"/>
        </dgm:presLayoutVars>
      </dgm:prSet>
      <dgm:spPr/>
      <dgm:t>
        <a:bodyPr/>
        <a:lstStyle/>
        <a:p>
          <a:endParaRPr lang="ru-RU"/>
        </a:p>
      </dgm:t>
    </dgm:pt>
    <dgm:pt modelId="{B01B1B23-5FA5-467E-B920-B56090532D2B}" type="pres">
      <dgm:prSet presAssocID="{72C3E6B4-721D-4A7E-93DC-BDE3B4D28CB4}" presName="negativeSpace" presStyleCnt="0"/>
      <dgm:spPr/>
    </dgm:pt>
    <dgm:pt modelId="{B8B40EDF-A473-4733-9AC6-C9BBA7A09CAB}" type="pres">
      <dgm:prSet presAssocID="{72C3E6B4-721D-4A7E-93DC-BDE3B4D28CB4}" presName="childText" presStyleLbl="conFgAcc1" presStyleIdx="7" presStyleCnt="11">
        <dgm:presLayoutVars>
          <dgm:bulletEnabled val="1"/>
        </dgm:presLayoutVars>
      </dgm:prSet>
      <dgm:spPr/>
    </dgm:pt>
    <dgm:pt modelId="{2E0EB431-37CC-454D-BB81-3B31CE0C2F9A}" type="pres">
      <dgm:prSet presAssocID="{BC0F895C-A774-45B7-998F-D9F199D9E254}" presName="spaceBetweenRectangles" presStyleCnt="0"/>
      <dgm:spPr/>
    </dgm:pt>
    <dgm:pt modelId="{0C125588-E9FE-4C95-8C00-C1EAE1D369C7}" type="pres">
      <dgm:prSet presAssocID="{368DD8BB-C32E-4CAD-8206-CA4BC4BF1665}" presName="parentLin" presStyleCnt="0"/>
      <dgm:spPr/>
    </dgm:pt>
    <dgm:pt modelId="{5E5F54A6-CB7D-4A97-B6F8-042A7BCBD236}" type="pres">
      <dgm:prSet presAssocID="{368DD8BB-C32E-4CAD-8206-CA4BC4BF1665}" presName="parentLeftMargin" presStyleLbl="node1" presStyleIdx="7" presStyleCnt="11"/>
      <dgm:spPr/>
      <dgm:t>
        <a:bodyPr/>
        <a:lstStyle/>
        <a:p>
          <a:endParaRPr lang="ru-RU"/>
        </a:p>
      </dgm:t>
    </dgm:pt>
    <dgm:pt modelId="{09AD0CB6-B2E8-403A-8EE9-3210D8A49300}" type="pres">
      <dgm:prSet presAssocID="{368DD8BB-C32E-4CAD-8206-CA4BC4BF1665}" presName="parentText" presStyleLbl="node1" presStyleIdx="8" presStyleCnt="11" custScaleX="138446" custScaleY="301264">
        <dgm:presLayoutVars>
          <dgm:chMax val="0"/>
          <dgm:bulletEnabled val="1"/>
        </dgm:presLayoutVars>
      </dgm:prSet>
      <dgm:spPr/>
      <dgm:t>
        <a:bodyPr/>
        <a:lstStyle/>
        <a:p>
          <a:endParaRPr lang="ru-RU"/>
        </a:p>
      </dgm:t>
    </dgm:pt>
    <dgm:pt modelId="{DCC5D2E8-A858-4245-AC49-EF2EEB235217}" type="pres">
      <dgm:prSet presAssocID="{368DD8BB-C32E-4CAD-8206-CA4BC4BF1665}" presName="negativeSpace" presStyleCnt="0"/>
      <dgm:spPr/>
    </dgm:pt>
    <dgm:pt modelId="{159267BC-35EA-4414-BFD8-79CFDE6677C3}" type="pres">
      <dgm:prSet presAssocID="{368DD8BB-C32E-4CAD-8206-CA4BC4BF1665}" presName="childText" presStyleLbl="conFgAcc1" presStyleIdx="8" presStyleCnt="11">
        <dgm:presLayoutVars>
          <dgm:bulletEnabled val="1"/>
        </dgm:presLayoutVars>
      </dgm:prSet>
      <dgm:spPr/>
    </dgm:pt>
    <dgm:pt modelId="{4F8FF607-333B-434F-BA0F-CE9264A34875}" type="pres">
      <dgm:prSet presAssocID="{BBB26BEE-88BE-47A3-A5FE-F2BE35C18EB8}" presName="spaceBetweenRectangles" presStyleCnt="0"/>
      <dgm:spPr/>
    </dgm:pt>
    <dgm:pt modelId="{281687CA-162B-4180-BAC8-12BC36140FF0}" type="pres">
      <dgm:prSet presAssocID="{93C4383B-98E0-4F99-8BFB-32ADBF850BCF}" presName="parentLin" presStyleCnt="0"/>
      <dgm:spPr/>
    </dgm:pt>
    <dgm:pt modelId="{D2920091-096C-44E4-B37C-5D6E2B3CE0B5}" type="pres">
      <dgm:prSet presAssocID="{93C4383B-98E0-4F99-8BFB-32ADBF850BCF}" presName="parentLeftMargin" presStyleLbl="node1" presStyleIdx="8" presStyleCnt="11"/>
      <dgm:spPr/>
      <dgm:t>
        <a:bodyPr/>
        <a:lstStyle/>
        <a:p>
          <a:endParaRPr lang="ru-RU"/>
        </a:p>
      </dgm:t>
    </dgm:pt>
    <dgm:pt modelId="{A5D0A72E-F2AD-40F3-9524-8911F4D3E52D}" type="pres">
      <dgm:prSet presAssocID="{93C4383B-98E0-4F99-8BFB-32ADBF850BCF}" presName="parentText" presStyleLbl="node1" presStyleIdx="9" presStyleCnt="11" custScaleX="135147" custScaleY="140108">
        <dgm:presLayoutVars>
          <dgm:chMax val="0"/>
          <dgm:bulletEnabled val="1"/>
        </dgm:presLayoutVars>
      </dgm:prSet>
      <dgm:spPr/>
      <dgm:t>
        <a:bodyPr/>
        <a:lstStyle/>
        <a:p>
          <a:endParaRPr lang="ru-RU"/>
        </a:p>
      </dgm:t>
    </dgm:pt>
    <dgm:pt modelId="{7FFA8904-BB48-468B-AF24-42B99EA1B55C}" type="pres">
      <dgm:prSet presAssocID="{93C4383B-98E0-4F99-8BFB-32ADBF850BCF}" presName="negativeSpace" presStyleCnt="0"/>
      <dgm:spPr/>
    </dgm:pt>
    <dgm:pt modelId="{A78B8782-EE33-4E47-97C9-2311976CB89F}" type="pres">
      <dgm:prSet presAssocID="{93C4383B-98E0-4F99-8BFB-32ADBF850BCF}" presName="childText" presStyleLbl="conFgAcc1" presStyleIdx="9" presStyleCnt="11">
        <dgm:presLayoutVars>
          <dgm:bulletEnabled val="1"/>
        </dgm:presLayoutVars>
      </dgm:prSet>
      <dgm:spPr/>
    </dgm:pt>
    <dgm:pt modelId="{5E8B9AF8-B1BB-4659-9DDB-848776C20703}" type="pres">
      <dgm:prSet presAssocID="{3C59AD22-0EAE-4808-812B-2025F6BCA19E}" presName="spaceBetweenRectangles" presStyleCnt="0"/>
      <dgm:spPr/>
    </dgm:pt>
    <dgm:pt modelId="{BCEB535B-F06C-4DFF-9CD6-B81D16605E2B}" type="pres">
      <dgm:prSet presAssocID="{45E01B83-1814-42A0-90E1-9FCE66DAD37C}" presName="parentLin" presStyleCnt="0"/>
      <dgm:spPr/>
    </dgm:pt>
    <dgm:pt modelId="{C5345E40-A17C-47BF-A4CC-DBEE29804EB9}" type="pres">
      <dgm:prSet presAssocID="{45E01B83-1814-42A0-90E1-9FCE66DAD37C}" presName="parentLeftMargin" presStyleLbl="node1" presStyleIdx="9" presStyleCnt="11"/>
      <dgm:spPr/>
      <dgm:t>
        <a:bodyPr/>
        <a:lstStyle/>
        <a:p>
          <a:endParaRPr lang="ru-RU"/>
        </a:p>
      </dgm:t>
    </dgm:pt>
    <dgm:pt modelId="{AB7ECD3D-3CE3-40AF-9D89-63FC60DB87C3}" type="pres">
      <dgm:prSet presAssocID="{45E01B83-1814-42A0-90E1-9FCE66DAD37C}" presName="parentText" presStyleLbl="node1" presStyleIdx="10" presStyleCnt="11" custScaleX="142857" custScaleY="287839" custLinFactNeighborX="67615" custLinFactNeighborY="9004">
        <dgm:presLayoutVars>
          <dgm:chMax val="0"/>
          <dgm:bulletEnabled val="1"/>
        </dgm:presLayoutVars>
      </dgm:prSet>
      <dgm:spPr/>
      <dgm:t>
        <a:bodyPr/>
        <a:lstStyle/>
        <a:p>
          <a:endParaRPr lang="ru-RU"/>
        </a:p>
      </dgm:t>
    </dgm:pt>
    <dgm:pt modelId="{B1589358-1867-4CA5-A78D-0D9F58B44E5A}" type="pres">
      <dgm:prSet presAssocID="{45E01B83-1814-42A0-90E1-9FCE66DAD37C}" presName="negativeSpace" presStyleCnt="0"/>
      <dgm:spPr/>
    </dgm:pt>
    <dgm:pt modelId="{8D944882-9215-4777-9A28-71897B53DDF4}" type="pres">
      <dgm:prSet presAssocID="{45E01B83-1814-42A0-90E1-9FCE66DAD37C}" presName="childText" presStyleLbl="conFgAcc1" presStyleIdx="10" presStyleCnt="11">
        <dgm:presLayoutVars>
          <dgm:bulletEnabled val="1"/>
        </dgm:presLayoutVars>
      </dgm:prSet>
      <dgm:spPr/>
    </dgm:pt>
  </dgm:ptLst>
  <dgm:cxnLst>
    <dgm:cxn modelId="{ECF4706B-BACE-4D16-9DBB-E981402C3AC0}" type="presOf" srcId="{9E81583C-D07E-4D56-B2E7-110C0FA02ADA}" destId="{70A7EB2C-B19D-4464-9A90-34356223E250}" srcOrd="1" destOrd="0" presId="urn:microsoft.com/office/officeart/2005/8/layout/list1"/>
    <dgm:cxn modelId="{5E2437F6-1B8C-4E21-83EC-831D3134278A}" type="presOf" srcId="{93C4383B-98E0-4F99-8BFB-32ADBF850BCF}" destId="{A5D0A72E-F2AD-40F3-9524-8911F4D3E52D}" srcOrd="1" destOrd="0" presId="urn:microsoft.com/office/officeart/2005/8/layout/list1"/>
    <dgm:cxn modelId="{93E69E6F-C572-4340-97F0-192EC8A734BB}" srcId="{17B19129-3514-4427-9EE1-87C01235E9EC}" destId="{93C4383B-98E0-4F99-8BFB-32ADBF850BCF}" srcOrd="9" destOrd="0" parTransId="{3FE6D00A-714C-44E3-B28C-96EC50CB8EA3}" sibTransId="{3C59AD22-0EAE-4808-812B-2025F6BCA19E}"/>
    <dgm:cxn modelId="{787ACDA1-DE45-4E18-995A-63CB5CE7B291}" type="presOf" srcId="{368DD8BB-C32E-4CAD-8206-CA4BC4BF1665}" destId="{09AD0CB6-B2E8-403A-8EE9-3210D8A49300}" srcOrd="1" destOrd="0" presId="urn:microsoft.com/office/officeart/2005/8/layout/list1"/>
    <dgm:cxn modelId="{87C4D859-C4A7-402A-BB07-C1DB5B62ED69}" type="presOf" srcId="{93C4383B-98E0-4F99-8BFB-32ADBF850BCF}" destId="{D2920091-096C-44E4-B37C-5D6E2B3CE0B5}" srcOrd="0" destOrd="0" presId="urn:microsoft.com/office/officeart/2005/8/layout/list1"/>
    <dgm:cxn modelId="{7C520808-39CB-4048-A81B-5AAEA9486925}" type="presOf" srcId="{72C3E6B4-721D-4A7E-93DC-BDE3B4D28CB4}" destId="{1CA800BB-F70D-4814-9E79-5080D8F3BEF0}" srcOrd="0" destOrd="0" presId="urn:microsoft.com/office/officeart/2005/8/layout/list1"/>
    <dgm:cxn modelId="{0C8934E8-ACDE-4883-BB1D-FB1EAE131D9D}" type="presOf" srcId="{45E01B83-1814-42A0-90E1-9FCE66DAD37C}" destId="{C5345E40-A17C-47BF-A4CC-DBEE29804EB9}" srcOrd="0" destOrd="0" presId="urn:microsoft.com/office/officeart/2005/8/layout/list1"/>
    <dgm:cxn modelId="{87DC652E-15B2-49F1-BDBD-49952B673EA9}" srcId="{17B19129-3514-4427-9EE1-87C01235E9EC}" destId="{1B6F849E-E0D4-474B-A813-A9F701D1393C}" srcOrd="5" destOrd="0" parTransId="{D1E95C0A-9093-4CFA-8241-1ACA9369518A}" sibTransId="{51215139-FA32-4AE5-96F5-47AE02E83BE1}"/>
    <dgm:cxn modelId="{312CF352-C88F-44F7-8A36-270002B1AEC3}" type="presOf" srcId="{FB626A29-7F0A-42F8-96EC-D82C1C53522C}" destId="{A91D58F9-8C50-48F1-9830-B28533C7E036}" srcOrd="1" destOrd="0" presId="urn:microsoft.com/office/officeart/2005/8/layout/list1"/>
    <dgm:cxn modelId="{973ECF4F-B533-4650-87C6-77735ED90305}" type="presOf" srcId="{3C603F1F-09E4-47C7-85B5-9FE802199AAB}" destId="{FA9FCD3A-CBD8-4DCD-B87F-8071DD636DCB}" srcOrd="1" destOrd="0" presId="urn:microsoft.com/office/officeart/2005/8/layout/list1"/>
    <dgm:cxn modelId="{9C53AD92-64C0-458A-8ED0-54FF27D454FC}" type="presOf" srcId="{1B6F849E-E0D4-474B-A813-A9F701D1393C}" destId="{A247463C-7327-4EE4-810E-FDE0A202E73A}" srcOrd="1" destOrd="0" presId="urn:microsoft.com/office/officeart/2005/8/layout/list1"/>
    <dgm:cxn modelId="{455DA121-BEE3-47B2-8D8F-7C25B9942AB0}" srcId="{17B19129-3514-4427-9EE1-87C01235E9EC}" destId="{45E01B83-1814-42A0-90E1-9FCE66DAD37C}" srcOrd="10" destOrd="0" parTransId="{B98154D4-7FDD-43D1-93BB-BF19D66145CC}" sibTransId="{B5BFB6A5-BDF1-4309-8224-6CA085ECB6BF}"/>
    <dgm:cxn modelId="{0B90E6BF-4ADC-4D98-BD56-61C6758FD604}" srcId="{17B19129-3514-4427-9EE1-87C01235E9EC}" destId="{51922B42-E027-4064-B693-A8D164BF544C}" srcOrd="3" destOrd="0" parTransId="{15AAB9B7-5361-477C-8FDA-67EB82C0E0B1}" sibTransId="{C6E6A521-C64A-46CC-B532-05509495C5E5}"/>
    <dgm:cxn modelId="{EF1E430D-38C5-4673-A7B8-26C17880E463}" type="presOf" srcId="{51922B42-E027-4064-B693-A8D164BF544C}" destId="{488D9B95-884A-48D4-9F15-6AFE51B07E59}" srcOrd="0" destOrd="0" presId="urn:microsoft.com/office/officeart/2005/8/layout/list1"/>
    <dgm:cxn modelId="{F52228DF-BDB8-4735-B1D7-953540983A44}" srcId="{17B19129-3514-4427-9EE1-87C01235E9EC}" destId="{E5EE012F-E179-41E4-84A8-6A00130F8677}" srcOrd="4" destOrd="0" parTransId="{0E771CE0-B48C-49B6-814B-11030C3E345C}" sibTransId="{1410B1CC-6D39-4425-A492-F505BD80C9CC}"/>
    <dgm:cxn modelId="{157BBAC4-D659-4B2E-ACCC-F222955749DF}" type="presOf" srcId="{17B19129-3514-4427-9EE1-87C01235E9EC}" destId="{11742A87-6EB1-4970-871B-60E0A8E3C85B}" srcOrd="0" destOrd="0" presId="urn:microsoft.com/office/officeart/2005/8/layout/list1"/>
    <dgm:cxn modelId="{287A9981-7F8B-4739-97E1-48C22F8FFA82}" srcId="{17B19129-3514-4427-9EE1-87C01235E9EC}" destId="{3C603F1F-09E4-47C7-85B5-9FE802199AAB}" srcOrd="6" destOrd="0" parTransId="{7F3002FF-18FF-4A05-A970-60C01EDAFD70}" sibTransId="{798F35AB-B5B7-4B2B-9DCB-E64B64D09522}"/>
    <dgm:cxn modelId="{1678DDFD-BD35-4FB0-9604-3E591E17B6FF}" srcId="{17B19129-3514-4427-9EE1-87C01235E9EC}" destId="{C57202DF-A238-4840-BD64-27A0D90E74DD}" srcOrd="1" destOrd="0" parTransId="{931EB86D-8EA4-4CDB-837C-1B467D0F8F05}" sibTransId="{BD3C130A-1B39-45D7-B71F-22A515F2EBD4}"/>
    <dgm:cxn modelId="{2DFA9AEF-5CBD-43E4-9FCA-7B8F29062DFC}" type="presOf" srcId="{3C603F1F-09E4-47C7-85B5-9FE802199AAB}" destId="{9CFFA80E-B33E-473E-AFE1-9B3DCC23A5D8}" srcOrd="0" destOrd="0" presId="urn:microsoft.com/office/officeart/2005/8/layout/list1"/>
    <dgm:cxn modelId="{6DD8E6B5-06F3-4CF1-BAFA-10942E60B00D}" srcId="{17B19129-3514-4427-9EE1-87C01235E9EC}" destId="{FB626A29-7F0A-42F8-96EC-D82C1C53522C}" srcOrd="2" destOrd="0" parTransId="{DA66857A-2C80-4552-A0F2-43D95966EA21}" sibTransId="{22F7BF16-1959-40B0-8639-4BE0AE9963D2}"/>
    <dgm:cxn modelId="{687C2AA7-35D7-446B-BA9D-A1F25B762C7B}" srcId="{17B19129-3514-4427-9EE1-87C01235E9EC}" destId="{9E81583C-D07E-4D56-B2E7-110C0FA02ADA}" srcOrd="0" destOrd="0" parTransId="{D3F4F962-9CDB-4787-A560-54BCD60AB772}" sibTransId="{48AF2B8F-E453-4484-A2A3-0B1538CA350B}"/>
    <dgm:cxn modelId="{48349225-B454-4062-8E4F-D2449C80ABB7}" type="presOf" srcId="{9E81583C-D07E-4D56-B2E7-110C0FA02ADA}" destId="{B94A9939-103C-4642-9F4F-9232A8C23968}" srcOrd="0" destOrd="0" presId="urn:microsoft.com/office/officeart/2005/8/layout/list1"/>
    <dgm:cxn modelId="{4B71119A-AC0B-4204-B852-DA5F4D9DC00B}" type="presOf" srcId="{368DD8BB-C32E-4CAD-8206-CA4BC4BF1665}" destId="{5E5F54A6-CB7D-4A97-B6F8-042A7BCBD236}" srcOrd="0" destOrd="0" presId="urn:microsoft.com/office/officeart/2005/8/layout/list1"/>
    <dgm:cxn modelId="{F9C6795C-F1AC-4A50-9CB0-3077F2A7AC3A}" type="presOf" srcId="{E5EE012F-E179-41E4-84A8-6A00130F8677}" destId="{2F63DBBD-F8E5-4088-8407-6698FE2C0227}" srcOrd="0" destOrd="0" presId="urn:microsoft.com/office/officeart/2005/8/layout/list1"/>
    <dgm:cxn modelId="{3FD1D35E-43E9-4EE6-9DB4-E3C0C548C8A4}" type="presOf" srcId="{FB626A29-7F0A-42F8-96EC-D82C1C53522C}" destId="{E9DCF166-8F0A-4858-9377-3EFC2170991A}" srcOrd="0" destOrd="0" presId="urn:microsoft.com/office/officeart/2005/8/layout/list1"/>
    <dgm:cxn modelId="{21D7D622-1E66-4EA0-A622-20DF50E7B5A9}" type="presOf" srcId="{E5EE012F-E179-41E4-84A8-6A00130F8677}" destId="{09FCD37D-A810-4836-A18C-E675690A08E5}" srcOrd="1" destOrd="0" presId="urn:microsoft.com/office/officeart/2005/8/layout/list1"/>
    <dgm:cxn modelId="{60F29128-963F-414E-9C87-6E0B87A50B40}" type="presOf" srcId="{45E01B83-1814-42A0-90E1-9FCE66DAD37C}" destId="{AB7ECD3D-3CE3-40AF-9D89-63FC60DB87C3}" srcOrd="1" destOrd="0" presId="urn:microsoft.com/office/officeart/2005/8/layout/list1"/>
    <dgm:cxn modelId="{A1125EC7-355B-4CBB-B6C1-136C990C5C3C}" type="presOf" srcId="{51922B42-E027-4064-B693-A8D164BF544C}" destId="{2D759383-28BE-4590-B348-16E6BF8327E0}" srcOrd="1" destOrd="0" presId="urn:microsoft.com/office/officeart/2005/8/layout/list1"/>
    <dgm:cxn modelId="{065389AB-1F38-46C6-91EC-683E08115E6E}" type="presOf" srcId="{72C3E6B4-721D-4A7E-93DC-BDE3B4D28CB4}" destId="{A3C9EB69-7B54-4D17-BD00-DAA4AAA703B2}" srcOrd="1" destOrd="0" presId="urn:microsoft.com/office/officeart/2005/8/layout/list1"/>
    <dgm:cxn modelId="{6AE4D10C-E8E4-4115-9C48-0F786873F89D}" type="presOf" srcId="{C57202DF-A238-4840-BD64-27A0D90E74DD}" destId="{1E9410DE-AF50-44FE-8717-7E4E40F3FF28}" srcOrd="0" destOrd="0" presId="urn:microsoft.com/office/officeart/2005/8/layout/list1"/>
    <dgm:cxn modelId="{A5BFF7A8-6DA9-4BB4-A8B1-DAACBB009347}" type="presOf" srcId="{C57202DF-A238-4840-BD64-27A0D90E74DD}" destId="{8D502323-AC26-4912-8C72-EBB28DF83450}" srcOrd="1" destOrd="0" presId="urn:microsoft.com/office/officeart/2005/8/layout/list1"/>
    <dgm:cxn modelId="{0C84313D-1D97-4C71-9D15-28C74A3F7923}" srcId="{17B19129-3514-4427-9EE1-87C01235E9EC}" destId="{368DD8BB-C32E-4CAD-8206-CA4BC4BF1665}" srcOrd="8" destOrd="0" parTransId="{C708F6F3-A957-4765-BEAB-215B34B83354}" sibTransId="{BBB26BEE-88BE-47A3-A5FE-F2BE35C18EB8}"/>
    <dgm:cxn modelId="{20E720A8-DF4C-4F7E-B03A-C3D37F32E592}" srcId="{17B19129-3514-4427-9EE1-87C01235E9EC}" destId="{72C3E6B4-721D-4A7E-93DC-BDE3B4D28CB4}" srcOrd="7" destOrd="0" parTransId="{43573186-9EE9-4857-B26F-28C93277477A}" sibTransId="{BC0F895C-A774-45B7-998F-D9F199D9E254}"/>
    <dgm:cxn modelId="{5116C7FA-4AE7-4162-A975-61572308D1DB}" type="presOf" srcId="{1B6F849E-E0D4-474B-A813-A9F701D1393C}" destId="{D8C685EE-8777-470B-9AAD-9A9643C9E356}" srcOrd="0" destOrd="0" presId="urn:microsoft.com/office/officeart/2005/8/layout/list1"/>
    <dgm:cxn modelId="{EB6DA2E5-9EA5-49B9-AFF4-F4C1A66EC33A}" type="presParOf" srcId="{11742A87-6EB1-4970-871B-60E0A8E3C85B}" destId="{D201D898-4561-44ED-9B98-C2E986EE4C61}" srcOrd="0" destOrd="0" presId="urn:microsoft.com/office/officeart/2005/8/layout/list1"/>
    <dgm:cxn modelId="{4B5569AE-8289-41F3-BE05-52A09538CA7D}" type="presParOf" srcId="{D201D898-4561-44ED-9B98-C2E986EE4C61}" destId="{B94A9939-103C-4642-9F4F-9232A8C23968}" srcOrd="0" destOrd="0" presId="urn:microsoft.com/office/officeart/2005/8/layout/list1"/>
    <dgm:cxn modelId="{D73B8606-72CE-46D5-B20F-590DE340FA47}" type="presParOf" srcId="{D201D898-4561-44ED-9B98-C2E986EE4C61}" destId="{70A7EB2C-B19D-4464-9A90-34356223E250}" srcOrd="1" destOrd="0" presId="urn:microsoft.com/office/officeart/2005/8/layout/list1"/>
    <dgm:cxn modelId="{8464023C-EFB6-4F8C-89ED-6CE24D608B49}" type="presParOf" srcId="{11742A87-6EB1-4970-871B-60E0A8E3C85B}" destId="{7D09CD90-7AF3-4D6B-BAA2-87E86E4B6883}" srcOrd="1" destOrd="0" presId="urn:microsoft.com/office/officeart/2005/8/layout/list1"/>
    <dgm:cxn modelId="{2CF081A6-BCB9-4629-B2D0-A8996595B145}" type="presParOf" srcId="{11742A87-6EB1-4970-871B-60E0A8E3C85B}" destId="{7A0D82FC-E655-4714-8809-A41D7E851CD6}" srcOrd="2" destOrd="0" presId="urn:microsoft.com/office/officeart/2005/8/layout/list1"/>
    <dgm:cxn modelId="{1100822E-51EA-465C-9161-E9EE313229A0}" type="presParOf" srcId="{11742A87-6EB1-4970-871B-60E0A8E3C85B}" destId="{7A2B202E-24FC-4576-9979-D38DD747CB59}" srcOrd="3" destOrd="0" presId="urn:microsoft.com/office/officeart/2005/8/layout/list1"/>
    <dgm:cxn modelId="{FC57A9C0-662F-4106-A7C0-ED54B02F43BF}" type="presParOf" srcId="{11742A87-6EB1-4970-871B-60E0A8E3C85B}" destId="{63059C8F-62C5-4D4C-BEAB-78308196BE18}" srcOrd="4" destOrd="0" presId="urn:microsoft.com/office/officeart/2005/8/layout/list1"/>
    <dgm:cxn modelId="{8321FE3D-C711-4D9E-A33E-C74012924280}" type="presParOf" srcId="{63059C8F-62C5-4D4C-BEAB-78308196BE18}" destId="{1E9410DE-AF50-44FE-8717-7E4E40F3FF28}" srcOrd="0" destOrd="0" presId="urn:microsoft.com/office/officeart/2005/8/layout/list1"/>
    <dgm:cxn modelId="{6F8E9E2E-C3E4-412C-AB28-5FDAAE9C186F}" type="presParOf" srcId="{63059C8F-62C5-4D4C-BEAB-78308196BE18}" destId="{8D502323-AC26-4912-8C72-EBB28DF83450}" srcOrd="1" destOrd="0" presId="urn:microsoft.com/office/officeart/2005/8/layout/list1"/>
    <dgm:cxn modelId="{5798A1DB-CFC0-4219-881D-3EA08CF60095}" type="presParOf" srcId="{11742A87-6EB1-4970-871B-60E0A8E3C85B}" destId="{37220C02-9805-478D-9E0A-FEE5DA1AD788}" srcOrd="5" destOrd="0" presId="urn:microsoft.com/office/officeart/2005/8/layout/list1"/>
    <dgm:cxn modelId="{950F5E60-ADCF-4681-AB83-9FF804F50103}" type="presParOf" srcId="{11742A87-6EB1-4970-871B-60E0A8E3C85B}" destId="{568D90F7-FD35-48BE-97C1-8882CDAFE0E5}" srcOrd="6" destOrd="0" presId="urn:microsoft.com/office/officeart/2005/8/layout/list1"/>
    <dgm:cxn modelId="{586E76C0-2C22-48C3-9BF9-C541EEB96D13}" type="presParOf" srcId="{11742A87-6EB1-4970-871B-60E0A8E3C85B}" destId="{341B2547-37E0-4574-90E8-913F97E513D8}" srcOrd="7" destOrd="0" presId="urn:microsoft.com/office/officeart/2005/8/layout/list1"/>
    <dgm:cxn modelId="{E8DA5B02-87E6-4B48-9714-D3CD6D3A95FA}" type="presParOf" srcId="{11742A87-6EB1-4970-871B-60E0A8E3C85B}" destId="{C0E96351-7C69-4365-90E0-AE9DBC0316E1}" srcOrd="8" destOrd="0" presId="urn:microsoft.com/office/officeart/2005/8/layout/list1"/>
    <dgm:cxn modelId="{8573D634-5945-4516-A5BE-98BE5629F077}" type="presParOf" srcId="{C0E96351-7C69-4365-90E0-AE9DBC0316E1}" destId="{E9DCF166-8F0A-4858-9377-3EFC2170991A}" srcOrd="0" destOrd="0" presId="urn:microsoft.com/office/officeart/2005/8/layout/list1"/>
    <dgm:cxn modelId="{B6511C5E-0D4C-43C1-9457-889F81E4199B}" type="presParOf" srcId="{C0E96351-7C69-4365-90E0-AE9DBC0316E1}" destId="{A91D58F9-8C50-48F1-9830-B28533C7E036}" srcOrd="1" destOrd="0" presId="urn:microsoft.com/office/officeart/2005/8/layout/list1"/>
    <dgm:cxn modelId="{BAA27AD6-CB4C-4B3C-B3D2-75216BD0CFD8}" type="presParOf" srcId="{11742A87-6EB1-4970-871B-60E0A8E3C85B}" destId="{33E36958-37E5-45BF-9BA0-06230DEB885F}" srcOrd="9" destOrd="0" presId="urn:microsoft.com/office/officeart/2005/8/layout/list1"/>
    <dgm:cxn modelId="{5B92593E-9048-4F8D-91C5-2A33AEBB07CF}" type="presParOf" srcId="{11742A87-6EB1-4970-871B-60E0A8E3C85B}" destId="{88D67844-6962-4F54-A3FC-A8413DC73A20}" srcOrd="10" destOrd="0" presId="urn:microsoft.com/office/officeart/2005/8/layout/list1"/>
    <dgm:cxn modelId="{5230EF5D-60A0-4EDE-AFB7-EA36B4C45228}" type="presParOf" srcId="{11742A87-6EB1-4970-871B-60E0A8E3C85B}" destId="{F895083C-57C4-4672-95DD-3431042D6B8B}" srcOrd="11" destOrd="0" presId="urn:microsoft.com/office/officeart/2005/8/layout/list1"/>
    <dgm:cxn modelId="{8064972D-50AC-4B19-BB2B-9A5AD1E636DC}" type="presParOf" srcId="{11742A87-6EB1-4970-871B-60E0A8E3C85B}" destId="{43AD615D-87CF-4FCC-A7EF-A212F676BE77}" srcOrd="12" destOrd="0" presId="urn:microsoft.com/office/officeart/2005/8/layout/list1"/>
    <dgm:cxn modelId="{EBF05468-3972-4801-BC01-4B7E43BA7FE7}" type="presParOf" srcId="{43AD615D-87CF-4FCC-A7EF-A212F676BE77}" destId="{488D9B95-884A-48D4-9F15-6AFE51B07E59}" srcOrd="0" destOrd="0" presId="urn:microsoft.com/office/officeart/2005/8/layout/list1"/>
    <dgm:cxn modelId="{E7B06DB2-B57A-4928-9F1B-CF575FD9D058}" type="presParOf" srcId="{43AD615D-87CF-4FCC-A7EF-A212F676BE77}" destId="{2D759383-28BE-4590-B348-16E6BF8327E0}" srcOrd="1" destOrd="0" presId="urn:microsoft.com/office/officeart/2005/8/layout/list1"/>
    <dgm:cxn modelId="{220DF9AD-EE80-4524-B31F-E862B07EAE7C}" type="presParOf" srcId="{11742A87-6EB1-4970-871B-60E0A8E3C85B}" destId="{61FB71B9-97EB-4D25-96A2-097D08FCE793}" srcOrd="13" destOrd="0" presId="urn:microsoft.com/office/officeart/2005/8/layout/list1"/>
    <dgm:cxn modelId="{9CA3A00E-49BD-438C-B046-0FEA5D26DE8A}" type="presParOf" srcId="{11742A87-6EB1-4970-871B-60E0A8E3C85B}" destId="{6E3AEE03-5A01-474E-9194-7F621D4B06D5}" srcOrd="14" destOrd="0" presId="urn:microsoft.com/office/officeart/2005/8/layout/list1"/>
    <dgm:cxn modelId="{433E6973-CCF1-4DD6-925B-163A62B30F7F}" type="presParOf" srcId="{11742A87-6EB1-4970-871B-60E0A8E3C85B}" destId="{B141B649-DF83-4183-ACF9-F5CD20D19C8C}" srcOrd="15" destOrd="0" presId="urn:microsoft.com/office/officeart/2005/8/layout/list1"/>
    <dgm:cxn modelId="{AEC5361B-A63F-43F5-BA80-ED556E6D3230}" type="presParOf" srcId="{11742A87-6EB1-4970-871B-60E0A8E3C85B}" destId="{FC99E21A-6E26-43AC-9D6F-50D2EAF2CCEB}" srcOrd="16" destOrd="0" presId="urn:microsoft.com/office/officeart/2005/8/layout/list1"/>
    <dgm:cxn modelId="{4A96E5AF-CD7D-4963-8E62-C33692B8AB2A}" type="presParOf" srcId="{FC99E21A-6E26-43AC-9D6F-50D2EAF2CCEB}" destId="{2F63DBBD-F8E5-4088-8407-6698FE2C0227}" srcOrd="0" destOrd="0" presId="urn:microsoft.com/office/officeart/2005/8/layout/list1"/>
    <dgm:cxn modelId="{9E94ABA9-1C41-47DC-9DF4-3D9418E8BD1D}" type="presParOf" srcId="{FC99E21A-6E26-43AC-9D6F-50D2EAF2CCEB}" destId="{09FCD37D-A810-4836-A18C-E675690A08E5}" srcOrd="1" destOrd="0" presId="urn:microsoft.com/office/officeart/2005/8/layout/list1"/>
    <dgm:cxn modelId="{C66736B4-ECD4-4C60-AEA9-C9D734093657}" type="presParOf" srcId="{11742A87-6EB1-4970-871B-60E0A8E3C85B}" destId="{BBE8BA2E-B462-4D82-A917-835E0B17EFFB}" srcOrd="17" destOrd="0" presId="urn:microsoft.com/office/officeart/2005/8/layout/list1"/>
    <dgm:cxn modelId="{CC705F99-6F1D-4C0D-A9E8-2E37AD48445F}" type="presParOf" srcId="{11742A87-6EB1-4970-871B-60E0A8E3C85B}" destId="{7BC43767-5297-42EE-AD76-EF13F1F57FFA}" srcOrd="18" destOrd="0" presId="urn:microsoft.com/office/officeart/2005/8/layout/list1"/>
    <dgm:cxn modelId="{0134B795-E5E0-40FD-8BE6-7BFD9FDF6A68}" type="presParOf" srcId="{11742A87-6EB1-4970-871B-60E0A8E3C85B}" destId="{7B0F7200-C534-430A-9EFF-58C8AC8DA74E}" srcOrd="19" destOrd="0" presId="urn:microsoft.com/office/officeart/2005/8/layout/list1"/>
    <dgm:cxn modelId="{8B8C6425-7811-44F0-9C7E-A0B648BCBD4B}" type="presParOf" srcId="{11742A87-6EB1-4970-871B-60E0A8E3C85B}" destId="{B1F8AE9D-D01C-4FAC-8D86-74D1BFD9CC24}" srcOrd="20" destOrd="0" presId="urn:microsoft.com/office/officeart/2005/8/layout/list1"/>
    <dgm:cxn modelId="{C98DB1DC-0F68-4C79-8297-CA40B8C892CA}" type="presParOf" srcId="{B1F8AE9D-D01C-4FAC-8D86-74D1BFD9CC24}" destId="{D8C685EE-8777-470B-9AAD-9A9643C9E356}" srcOrd="0" destOrd="0" presId="urn:microsoft.com/office/officeart/2005/8/layout/list1"/>
    <dgm:cxn modelId="{0BCC41E5-8AD1-433C-9D2B-5D18AEC0E17C}" type="presParOf" srcId="{B1F8AE9D-D01C-4FAC-8D86-74D1BFD9CC24}" destId="{A247463C-7327-4EE4-810E-FDE0A202E73A}" srcOrd="1" destOrd="0" presId="urn:microsoft.com/office/officeart/2005/8/layout/list1"/>
    <dgm:cxn modelId="{9CE3FBC3-DAC3-4B4A-BB72-76A46FAC689B}" type="presParOf" srcId="{11742A87-6EB1-4970-871B-60E0A8E3C85B}" destId="{E3BC2A36-D51A-4C45-A806-E817406A2277}" srcOrd="21" destOrd="0" presId="urn:microsoft.com/office/officeart/2005/8/layout/list1"/>
    <dgm:cxn modelId="{815D74B1-0B08-49E2-A185-357E354752F5}" type="presParOf" srcId="{11742A87-6EB1-4970-871B-60E0A8E3C85B}" destId="{F77F9BBE-E789-49A9-B90D-5B979AB79DD4}" srcOrd="22" destOrd="0" presId="urn:microsoft.com/office/officeart/2005/8/layout/list1"/>
    <dgm:cxn modelId="{7AD1E6A0-FB49-42E4-89EC-3E191F09E64E}" type="presParOf" srcId="{11742A87-6EB1-4970-871B-60E0A8E3C85B}" destId="{B6032C80-88C5-4CC4-9B05-DE7CFBF31CFD}" srcOrd="23" destOrd="0" presId="urn:microsoft.com/office/officeart/2005/8/layout/list1"/>
    <dgm:cxn modelId="{52736DBE-699D-49D3-8496-19B4BD9F45C1}" type="presParOf" srcId="{11742A87-6EB1-4970-871B-60E0A8E3C85B}" destId="{3957D240-C68E-44A2-B678-EDF748E218D0}" srcOrd="24" destOrd="0" presId="urn:microsoft.com/office/officeart/2005/8/layout/list1"/>
    <dgm:cxn modelId="{565F43CB-8572-4A04-B667-13EF10DAFB90}" type="presParOf" srcId="{3957D240-C68E-44A2-B678-EDF748E218D0}" destId="{9CFFA80E-B33E-473E-AFE1-9B3DCC23A5D8}" srcOrd="0" destOrd="0" presId="urn:microsoft.com/office/officeart/2005/8/layout/list1"/>
    <dgm:cxn modelId="{870D5529-0294-45E1-AECA-48BDA1C4CE6C}" type="presParOf" srcId="{3957D240-C68E-44A2-B678-EDF748E218D0}" destId="{FA9FCD3A-CBD8-4DCD-B87F-8071DD636DCB}" srcOrd="1" destOrd="0" presId="urn:microsoft.com/office/officeart/2005/8/layout/list1"/>
    <dgm:cxn modelId="{B77C6E36-D509-4F45-9715-3BD2C6A95444}" type="presParOf" srcId="{11742A87-6EB1-4970-871B-60E0A8E3C85B}" destId="{A693E692-B6A6-4D6F-89A5-6D8B012DE45B}" srcOrd="25" destOrd="0" presId="urn:microsoft.com/office/officeart/2005/8/layout/list1"/>
    <dgm:cxn modelId="{54B8239F-8449-47E5-AA7B-739EF08BB811}" type="presParOf" srcId="{11742A87-6EB1-4970-871B-60E0A8E3C85B}" destId="{548CCBB4-2659-4EBF-B676-44E023F23DCF}" srcOrd="26" destOrd="0" presId="urn:microsoft.com/office/officeart/2005/8/layout/list1"/>
    <dgm:cxn modelId="{743B84CC-4A8E-444D-86E6-E9510E661834}" type="presParOf" srcId="{11742A87-6EB1-4970-871B-60E0A8E3C85B}" destId="{56618BC1-E020-4AA8-A2C7-3DA4EF58D31F}" srcOrd="27" destOrd="0" presId="urn:microsoft.com/office/officeart/2005/8/layout/list1"/>
    <dgm:cxn modelId="{EF58A9AA-4993-44EB-856A-8BD61D9232AB}" type="presParOf" srcId="{11742A87-6EB1-4970-871B-60E0A8E3C85B}" destId="{CCBDCC65-88F3-42FC-A9CB-190DAED58E6F}" srcOrd="28" destOrd="0" presId="urn:microsoft.com/office/officeart/2005/8/layout/list1"/>
    <dgm:cxn modelId="{84558481-0E4E-4140-ACCA-1B11B1CA2708}" type="presParOf" srcId="{CCBDCC65-88F3-42FC-A9CB-190DAED58E6F}" destId="{1CA800BB-F70D-4814-9E79-5080D8F3BEF0}" srcOrd="0" destOrd="0" presId="urn:microsoft.com/office/officeart/2005/8/layout/list1"/>
    <dgm:cxn modelId="{B761FC74-B6E3-4834-8865-5B7F0D55B590}" type="presParOf" srcId="{CCBDCC65-88F3-42FC-A9CB-190DAED58E6F}" destId="{A3C9EB69-7B54-4D17-BD00-DAA4AAA703B2}" srcOrd="1" destOrd="0" presId="urn:microsoft.com/office/officeart/2005/8/layout/list1"/>
    <dgm:cxn modelId="{2423D524-CDE6-4476-AF63-BF524EB2280E}" type="presParOf" srcId="{11742A87-6EB1-4970-871B-60E0A8E3C85B}" destId="{B01B1B23-5FA5-467E-B920-B56090532D2B}" srcOrd="29" destOrd="0" presId="urn:microsoft.com/office/officeart/2005/8/layout/list1"/>
    <dgm:cxn modelId="{D97C56E2-DA6B-479D-AB60-471BA6A11F66}" type="presParOf" srcId="{11742A87-6EB1-4970-871B-60E0A8E3C85B}" destId="{B8B40EDF-A473-4733-9AC6-C9BBA7A09CAB}" srcOrd="30" destOrd="0" presId="urn:microsoft.com/office/officeart/2005/8/layout/list1"/>
    <dgm:cxn modelId="{5B4D4EE0-4FAC-4965-B8FC-AF7C75E9F750}" type="presParOf" srcId="{11742A87-6EB1-4970-871B-60E0A8E3C85B}" destId="{2E0EB431-37CC-454D-BB81-3B31CE0C2F9A}" srcOrd="31" destOrd="0" presId="urn:microsoft.com/office/officeart/2005/8/layout/list1"/>
    <dgm:cxn modelId="{0A5DC316-CD17-482A-922D-0E9B46E55B6B}" type="presParOf" srcId="{11742A87-6EB1-4970-871B-60E0A8E3C85B}" destId="{0C125588-E9FE-4C95-8C00-C1EAE1D369C7}" srcOrd="32" destOrd="0" presId="urn:microsoft.com/office/officeart/2005/8/layout/list1"/>
    <dgm:cxn modelId="{DAD0AB70-21F5-46F1-BFC7-E19E2AF042D2}" type="presParOf" srcId="{0C125588-E9FE-4C95-8C00-C1EAE1D369C7}" destId="{5E5F54A6-CB7D-4A97-B6F8-042A7BCBD236}" srcOrd="0" destOrd="0" presId="urn:microsoft.com/office/officeart/2005/8/layout/list1"/>
    <dgm:cxn modelId="{F2EA3254-F2CD-453C-9493-CBC2EACADCA3}" type="presParOf" srcId="{0C125588-E9FE-4C95-8C00-C1EAE1D369C7}" destId="{09AD0CB6-B2E8-403A-8EE9-3210D8A49300}" srcOrd="1" destOrd="0" presId="urn:microsoft.com/office/officeart/2005/8/layout/list1"/>
    <dgm:cxn modelId="{74F34FD7-DEC6-4D93-BD6F-CB4C803BC95D}" type="presParOf" srcId="{11742A87-6EB1-4970-871B-60E0A8E3C85B}" destId="{DCC5D2E8-A858-4245-AC49-EF2EEB235217}" srcOrd="33" destOrd="0" presId="urn:microsoft.com/office/officeart/2005/8/layout/list1"/>
    <dgm:cxn modelId="{21F3F69D-8C82-44AE-948D-6A49BA664DF1}" type="presParOf" srcId="{11742A87-6EB1-4970-871B-60E0A8E3C85B}" destId="{159267BC-35EA-4414-BFD8-79CFDE6677C3}" srcOrd="34" destOrd="0" presId="urn:microsoft.com/office/officeart/2005/8/layout/list1"/>
    <dgm:cxn modelId="{403D7364-BCCA-411D-B887-DC0701269A25}" type="presParOf" srcId="{11742A87-6EB1-4970-871B-60E0A8E3C85B}" destId="{4F8FF607-333B-434F-BA0F-CE9264A34875}" srcOrd="35" destOrd="0" presId="urn:microsoft.com/office/officeart/2005/8/layout/list1"/>
    <dgm:cxn modelId="{A3E9E7E3-3925-4914-9B8E-D4CDF501E955}" type="presParOf" srcId="{11742A87-6EB1-4970-871B-60E0A8E3C85B}" destId="{281687CA-162B-4180-BAC8-12BC36140FF0}" srcOrd="36" destOrd="0" presId="urn:microsoft.com/office/officeart/2005/8/layout/list1"/>
    <dgm:cxn modelId="{B68CAAA8-6FE7-45E8-812A-55F0169371D4}" type="presParOf" srcId="{281687CA-162B-4180-BAC8-12BC36140FF0}" destId="{D2920091-096C-44E4-B37C-5D6E2B3CE0B5}" srcOrd="0" destOrd="0" presId="urn:microsoft.com/office/officeart/2005/8/layout/list1"/>
    <dgm:cxn modelId="{0B1924A5-1771-48B4-90E0-713C2B2DB725}" type="presParOf" srcId="{281687CA-162B-4180-BAC8-12BC36140FF0}" destId="{A5D0A72E-F2AD-40F3-9524-8911F4D3E52D}" srcOrd="1" destOrd="0" presId="urn:microsoft.com/office/officeart/2005/8/layout/list1"/>
    <dgm:cxn modelId="{60FF46E0-7AA8-4713-89B3-39345B78A2F0}" type="presParOf" srcId="{11742A87-6EB1-4970-871B-60E0A8E3C85B}" destId="{7FFA8904-BB48-468B-AF24-42B99EA1B55C}" srcOrd="37" destOrd="0" presId="urn:microsoft.com/office/officeart/2005/8/layout/list1"/>
    <dgm:cxn modelId="{24FAA92C-2E9D-4B91-B2E9-D25860A7A627}" type="presParOf" srcId="{11742A87-6EB1-4970-871B-60E0A8E3C85B}" destId="{A78B8782-EE33-4E47-97C9-2311976CB89F}" srcOrd="38" destOrd="0" presId="urn:microsoft.com/office/officeart/2005/8/layout/list1"/>
    <dgm:cxn modelId="{30C8B9D6-35B5-4306-8F81-52F9AC2B1783}" type="presParOf" srcId="{11742A87-6EB1-4970-871B-60E0A8E3C85B}" destId="{5E8B9AF8-B1BB-4659-9DDB-848776C20703}" srcOrd="39" destOrd="0" presId="urn:microsoft.com/office/officeart/2005/8/layout/list1"/>
    <dgm:cxn modelId="{90B02826-B72A-4C12-9BD0-C2DA7E2B90C9}" type="presParOf" srcId="{11742A87-6EB1-4970-871B-60E0A8E3C85B}" destId="{BCEB535B-F06C-4DFF-9CD6-B81D16605E2B}" srcOrd="40" destOrd="0" presId="urn:microsoft.com/office/officeart/2005/8/layout/list1"/>
    <dgm:cxn modelId="{DD08DBA9-9273-4A3D-A034-894F335FF19D}" type="presParOf" srcId="{BCEB535B-F06C-4DFF-9CD6-B81D16605E2B}" destId="{C5345E40-A17C-47BF-A4CC-DBEE29804EB9}" srcOrd="0" destOrd="0" presId="urn:microsoft.com/office/officeart/2005/8/layout/list1"/>
    <dgm:cxn modelId="{0669674A-F106-4541-8E70-0D0C54D5E444}" type="presParOf" srcId="{BCEB535B-F06C-4DFF-9CD6-B81D16605E2B}" destId="{AB7ECD3D-3CE3-40AF-9D89-63FC60DB87C3}" srcOrd="1" destOrd="0" presId="urn:microsoft.com/office/officeart/2005/8/layout/list1"/>
    <dgm:cxn modelId="{72B50706-9F17-4E66-A1A6-881E83A7BEB3}" type="presParOf" srcId="{11742A87-6EB1-4970-871B-60E0A8E3C85B}" destId="{B1589358-1867-4CA5-A78D-0D9F58B44E5A}" srcOrd="41" destOrd="0" presId="urn:microsoft.com/office/officeart/2005/8/layout/list1"/>
    <dgm:cxn modelId="{15589EC8-F109-42FC-9BBD-A4F9B131CACF}" type="presParOf" srcId="{11742A87-6EB1-4970-871B-60E0A8E3C85B}" destId="{8D944882-9215-4777-9A28-71897B53DDF4}" srcOrd="42"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3BF1FDD-54DF-4E8A-9F1A-843DBAD3C618}"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ru-RU"/>
        </a:p>
      </dgm:t>
    </dgm:pt>
    <dgm:pt modelId="{27D12D2A-ABFB-43CD-B2CD-BAEB279CBEC5}">
      <dgm:prSet phldrT="[Текст]" custT="1"/>
      <dgm:spPr/>
      <dgm:t>
        <a:bodyPr/>
        <a:lstStyle/>
        <a:p>
          <a:r>
            <a:rPr lang="uk-UA" sz="1000">
              <a:latin typeface="Cambria" pitchFamily="18" charset="0"/>
            </a:rPr>
            <a:t>СК1</a:t>
          </a:r>
          <a:endParaRPr lang="ru-RU" sz="1000">
            <a:latin typeface="Cambria" pitchFamily="18" charset="0"/>
          </a:endParaRPr>
        </a:p>
      </dgm:t>
    </dgm:pt>
    <dgm:pt modelId="{906D683F-D066-467A-B5AD-DF3A214EDAFE}" type="parTrans" cxnId="{744AD135-3C08-4DB9-B0D2-6CBF3F9F1CE0}">
      <dgm:prSet/>
      <dgm:spPr/>
      <dgm:t>
        <a:bodyPr/>
        <a:lstStyle/>
        <a:p>
          <a:endParaRPr lang="ru-RU"/>
        </a:p>
      </dgm:t>
    </dgm:pt>
    <dgm:pt modelId="{DE1FB71D-7DD3-4664-90CC-7417C6DFDE1A}" type="sibTrans" cxnId="{744AD135-3C08-4DB9-B0D2-6CBF3F9F1CE0}">
      <dgm:prSet/>
      <dgm:spPr/>
      <dgm:t>
        <a:bodyPr/>
        <a:lstStyle/>
        <a:p>
          <a:endParaRPr lang="ru-RU"/>
        </a:p>
      </dgm:t>
    </dgm:pt>
    <dgm:pt modelId="{7ABCA668-E139-4C8A-BDA1-189E6C9184BE}">
      <dgm:prSet phldrT="[Текст]" custT="1"/>
      <dgm:spPr/>
      <dgm:t>
        <a:bodyPr/>
        <a:lstStyle/>
        <a:p>
          <a:r>
            <a:rPr lang="ru-RU" sz="1000">
              <a:latin typeface="Cambria" pitchFamily="18" charset="0"/>
            </a:rPr>
            <a:t>Здатність застосовувати знання з основ теорії та філософії права, знання і розуміння структури правничої професії та її ролі у суспільстві</a:t>
          </a:r>
        </a:p>
      </dgm:t>
    </dgm:pt>
    <dgm:pt modelId="{DD2ED84B-0014-4BF8-A558-C8A22CECA2B2}" type="parTrans" cxnId="{A91B58EA-53FA-42C8-B005-8861092E75AD}">
      <dgm:prSet/>
      <dgm:spPr/>
      <dgm:t>
        <a:bodyPr/>
        <a:lstStyle/>
        <a:p>
          <a:endParaRPr lang="ru-RU"/>
        </a:p>
      </dgm:t>
    </dgm:pt>
    <dgm:pt modelId="{11E53AAE-EA1B-4C72-88B6-B1D9B21B3F52}" type="sibTrans" cxnId="{A91B58EA-53FA-42C8-B005-8861092E75AD}">
      <dgm:prSet/>
      <dgm:spPr/>
      <dgm:t>
        <a:bodyPr/>
        <a:lstStyle/>
        <a:p>
          <a:endParaRPr lang="ru-RU"/>
        </a:p>
      </dgm:t>
    </dgm:pt>
    <dgm:pt modelId="{6A3F7E42-F139-41A1-AEB5-F4E3D35C8714}">
      <dgm:prSet phldrT="[Текст]" custT="1"/>
      <dgm:spPr/>
      <dgm:t>
        <a:bodyPr/>
        <a:lstStyle/>
        <a:p>
          <a:r>
            <a:rPr lang="ru-RU" sz="1000">
              <a:latin typeface="Cambria" pitchFamily="18" charset="0"/>
            </a:rPr>
            <a:t>Знання і розуміння ретроспективи формування правових та державних інститутів</a:t>
          </a:r>
        </a:p>
      </dgm:t>
    </dgm:pt>
    <dgm:pt modelId="{983DDC45-809A-40D0-8D5F-164F92F4EC51}" type="parTrans" cxnId="{E09C7F99-E25B-495C-AD0A-E8EA30B982EA}">
      <dgm:prSet/>
      <dgm:spPr/>
      <dgm:t>
        <a:bodyPr/>
        <a:lstStyle/>
        <a:p>
          <a:endParaRPr lang="ru-RU"/>
        </a:p>
      </dgm:t>
    </dgm:pt>
    <dgm:pt modelId="{C93B5ED1-2370-4C1C-BCBF-0218D40929B5}" type="sibTrans" cxnId="{E09C7F99-E25B-495C-AD0A-E8EA30B982EA}">
      <dgm:prSet/>
      <dgm:spPr/>
      <dgm:t>
        <a:bodyPr/>
        <a:lstStyle/>
        <a:p>
          <a:endParaRPr lang="ru-RU"/>
        </a:p>
      </dgm:t>
    </dgm:pt>
    <dgm:pt modelId="{05144908-63E6-41CF-B771-6DFA63CBE2AC}">
      <dgm:prSet phldrT="[Текст]" custT="1"/>
      <dgm:spPr/>
      <dgm:t>
        <a:bodyPr/>
        <a:lstStyle/>
        <a:p>
          <a:r>
            <a:rPr lang="ru-RU" sz="1000">
              <a:latin typeface="Cambria" pitchFamily="18" charset="0"/>
            </a:rPr>
            <a:t>Повага до честі і гідності людини як найвищої соціальної цінності, розуміння їх правової природи</a:t>
          </a:r>
        </a:p>
      </dgm:t>
    </dgm:pt>
    <dgm:pt modelId="{F96E2470-291E-453E-A862-094494FCC125}" type="parTrans" cxnId="{74DEA837-6D34-47C9-AAD5-7A11B920FD97}">
      <dgm:prSet/>
      <dgm:spPr/>
      <dgm:t>
        <a:bodyPr/>
        <a:lstStyle/>
        <a:p>
          <a:endParaRPr lang="ru-RU"/>
        </a:p>
      </dgm:t>
    </dgm:pt>
    <dgm:pt modelId="{2A15EAF6-1A15-4E4C-970A-0BD10BBC3DB5}" type="sibTrans" cxnId="{74DEA837-6D34-47C9-AAD5-7A11B920FD97}">
      <dgm:prSet/>
      <dgm:spPr/>
      <dgm:t>
        <a:bodyPr/>
        <a:lstStyle/>
        <a:p>
          <a:endParaRPr lang="ru-RU"/>
        </a:p>
      </dgm:t>
    </dgm:pt>
    <dgm:pt modelId="{08320B16-95E9-4CF5-A20F-B654DD88ECD0}">
      <dgm:prSet phldrT="[Текст]" custT="1"/>
      <dgm:spPr/>
      <dgm:t>
        <a:bodyPr/>
        <a:lstStyle/>
        <a:p>
          <a:r>
            <a:rPr lang="ru-RU" sz="1000">
              <a:latin typeface="Cambria" pitchFamily="18" charset="0"/>
            </a:rPr>
            <a:t>Знання і розуміння міжнародних стандартів прав людини, положень Конвенції про захист прав людини та основоположних свобод, а також практики Європейського суду з прав людини</a:t>
          </a:r>
        </a:p>
      </dgm:t>
    </dgm:pt>
    <dgm:pt modelId="{3F19C440-1E6F-4D53-8239-75B377E3AE6B}" type="parTrans" cxnId="{675E3E39-8A70-4FFD-A982-52DB8632C88A}">
      <dgm:prSet/>
      <dgm:spPr/>
      <dgm:t>
        <a:bodyPr/>
        <a:lstStyle/>
        <a:p>
          <a:endParaRPr lang="ru-RU"/>
        </a:p>
      </dgm:t>
    </dgm:pt>
    <dgm:pt modelId="{6D3EFF86-F0A8-4A08-AC3E-7B970C0D038F}" type="sibTrans" cxnId="{675E3E39-8A70-4FFD-A982-52DB8632C88A}">
      <dgm:prSet/>
      <dgm:spPr/>
      <dgm:t>
        <a:bodyPr/>
        <a:lstStyle/>
        <a:p>
          <a:endParaRPr lang="ru-RU"/>
        </a:p>
      </dgm:t>
    </dgm:pt>
    <dgm:pt modelId="{1920A4CF-8B8B-4AB1-A67A-4F0F3182A3AB}">
      <dgm:prSet phldrT="[Текст]" custT="1"/>
      <dgm:spPr/>
      <dgm:t>
        <a:bodyPr/>
        <a:lstStyle/>
        <a:p>
          <a:r>
            <a:rPr lang="ru-RU" sz="1000">
              <a:latin typeface="Cambria" pitchFamily="18" charset="0"/>
            </a:rPr>
            <a:t>Здатність застосовувати знання засад і змісту інститутів міжнародного публічного права, а також міжнародного приватного права</a:t>
          </a:r>
        </a:p>
      </dgm:t>
    </dgm:pt>
    <dgm:pt modelId="{879CB4FC-5089-4371-9E06-DD3FB1FBF9F4}" type="parTrans" cxnId="{0F00EE2B-626A-4B58-927C-EB8DC1A7C8FB}">
      <dgm:prSet/>
      <dgm:spPr/>
      <dgm:t>
        <a:bodyPr/>
        <a:lstStyle/>
        <a:p>
          <a:endParaRPr lang="ru-RU"/>
        </a:p>
      </dgm:t>
    </dgm:pt>
    <dgm:pt modelId="{1958B7FD-A7DD-4E3F-AB1F-B86B80C055FF}" type="sibTrans" cxnId="{0F00EE2B-626A-4B58-927C-EB8DC1A7C8FB}">
      <dgm:prSet/>
      <dgm:spPr/>
      <dgm:t>
        <a:bodyPr/>
        <a:lstStyle/>
        <a:p>
          <a:endParaRPr lang="ru-RU"/>
        </a:p>
      </dgm:t>
    </dgm:pt>
    <dgm:pt modelId="{42492C96-6775-4F40-836B-7590DC64317B}">
      <dgm:prSet phldrT="[Текст]" custT="1"/>
      <dgm:spPr/>
      <dgm:t>
        <a:bodyPr/>
        <a:lstStyle/>
        <a:p>
          <a:r>
            <a:rPr lang="ru-RU" sz="1000">
              <a:latin typeface="Cambria" pitchFamily="18" charset="0"/>
            </a:rPr>
            <a:t>Знання і розуміння основ права Європейського Союзу</a:t>
          </a:r>
        </a:p>
      </dgm:t>
    </dgm:pt>
    <dgm:pt modelId="{C683AD93-2EBF-4749-8B0A-CD434DBD43F4}" type="parTrans" cxnId="{91ACE5EB-C174-4015-8125-3F024D73A7B5}">
      <dgm:prSet/>
      <dgm:spPr/>
      <dgm:t>
        <a:bodyPr/>
        <a:lstStyle/>
        <a:p>
          <a:endParaRPr lang="ru-RU"/>
        </a:p>
      </dgm:t>
    </dgm:pt>
    <dgm:pt modelId="{A2657F25-A417-43E7-AF30-7B8E9EC56193}" type="sibTrans" cxnId="{91ACE5EB-C174-4015-8125-3F024D73A7B5}">
      <dgm:prSet/>
      <dgm:spPr/>
      <dgm:t>
        <a:bodyPr/>
        <a:lstStyle/>
        <a:p>
          <a:endParaRPr lang="ru-RU"/>
        </a:p>
      </dgm:t>
    </dgm:pt>
    <dgm:pt modelId="{1B2D4F46-5573-4169-8161-85FA028EF905}">
      <dgm:prSet phldrT="[Текст]" custT="1"/>
      <dgm:spPr/>
      <dgm:t>
        <a:bodyPr/>
        <a:lstStyle/>
        <a:p>
          <a:r>
            <a:rPr lang="ru-RU" sz="1000">
              <a:latin typeface="Cambria" pitchFamily="18" charset="0"/>
            </a:rPr>
            <a:t>Здатність застосовувати знання завдань, принципів і доктрин національного права, а також змісту правових інститутів, щонайменше з таких галузей права, як: конституційне право, адміністративне право і адміністративне процесуальне право, цивільне і цивільне процесуальне право, кримінальне і кримінальне процесуальне право</a:t>
          </a:r>
        </a:p>
      </dgm:t>
    </dgm:pt>
    <dgm:pt modelId="{E37096A6-BB1C-4B79-8DEB-A9E9D50B8D4A}" type="parTrans" cxnId="{FBE017EB-78B3-4E8B-A96A-260328B2AFAF}">
      <dgm:prSet/>
      <dgm:spPr/>
      <dgm:t>
        <a:bodyPr/>
        <a:lstStyle/>
        <a:p>
          <a:endParaRPr lang="ru-RU"/>
        </a:p>
      </dgm:t>
    </dgm:pt>
    <dgm:pt modelId="{FA9EB49F-523C-4C2F-BCFE-9606C682F5BE}" type="sibTrans" cxnId="{FBE017EB-78B3-4E8B-A96A-260328B2AFAF}">
      <dgm:prSet/>
      <dgm:spPr/>
      <dgm:t>
        <a:bodyPr/>
        <a:lstStyle/>
        <a:p>
          <a:endParaRPr lang="ru-RU"/>
        </a:p>
      </dgm:t>
    </dgm:pt>
    <dgm:pt modelId="{9A8E9369-96F5-4203-9CD9-6B5FA9D1C76D}">
      <dgm:prSet phldrT="[Текст]" custT="1"/>
      <dgm:spPr/>
      <dgm:t>
        <a:bodyPr/>
        <a:lstStyle/>
        <a:p>
          <a:r>
            <a:rPr lang="ru-RU" sz="1000">
              <a:latin typeface="Cambria" pitchFamily="18" charset="0"/>
            </a:rPr>
            <a:t>Знання і розуміння особливостей реалізації та застосування норм матеріального і процесуального права</a:t>
          </a:r>
        </a:p>
      </dgm:t>
    </dgm:pt>
    <dgm:pt modelId="{69EFF1F1-CDC4-48B0-9752-3967C4693DEA}" type="parTrans" cxnId="{4D7E20A5-ADF1-4835-8C1E-97D5DA346730}">
      <dgm:prSet/>
      <dgm:spPr/>
      <dgm:t>
        <a:bodyPr/>
        <a:lstStyle/>
        <a:p>
          <a:endParaRPr lang="ru-RU"/>
        </a:p>
      </dgm:t>
    </dgm:pt>
    <dgm:pt modelId="{679C4E75-FC2B-49B3-ADEE-E0B779D9F94E}" type="sibTrans" cxnId="{4D7E20A5-ADF1-4835-8C1E-97D5DA346730}">
      <dgm:prSet/>
      <dgm:spPr/>
      <dgm:t>
        <a:bodyPr/>
        <a:lstStyle/>
        <a:p>
          <a:endParaRPr lang="ru-RU"/>
        </a:p>
      </dgm:t>
    </dgm:pt>
    <dgm:pt modelId="{866227EA-B078-4861-90D7-AB73F42E197A}">
      <dgm:prSet phldrT="[Текст]" custT="1"/>
      <dgm:spPr/>
      <dgm:t>
        <a:bodyPr/>
        <a:lstStyle/>
        <a:p>
          <a:r>
            <a:rPr lang="ru-RU" sz="1000">
              <a:latin typeface="Cambria" pitchFamily="18" charset="0"/>
            </a:rPr>
            <a:t>Знання і розуміння основ правового регулювання обігу публічних грошових коштів</a:t>
          </a:r>
        </a:p>
      </dgm:t>
    </dgm:pt>
    <dgm:pt modelId="{68033B63-BAE1-4B3C-BE50-88DFB45C6B8C}" type="parTrans" cxnId="{533DD763-BBF0-4E2C-9D38-B33719249CF1}">
      <dgm:prSet/>
      <dgm:spPr/>
      <dgm:t>
        <a:bodyPr/>
        <a:lstStyle/>
        <a:p>
          <a:endParaRPr lang="ru-RU"/>
        </a:p>
      </dgm:t>
    </dgm:pt>
    <dgm:pt modelId="{D3AC3180-3FAA-47C7-9669-027CB83AE590}" type="sibTrans" cxnId="{533DD763-BBF0-4E2C-9D38-B33719249CF1}">
      <dgm:prSet/>
      <dgm:spPr/>
      <dgm:t>
        <a:bodyPr/>
        <a:lstStyle/>
        <a:p>
          <a:endParaRPr lang="ru-RU"/>
        </a:p>
      </dgm:t>
    </dgm:pt>
    <dgm:pt modelId="{D1EB224E-73F9-406F-8ACF-0C9CA9E98DA1}">
      <dgm:prSet phldrT="[Текст]" custT="1"/>
      <dgm:spPr/>
      <dgm:t>
        <a:bodyPr/>
        <a:lstStyle/>
        <a:p>
          <a:r>
            <a:rPr lang="ru-RU" sz="1000">
              <a:latin typeface="Cambria" pitchFamily="18" charset="0"/>
            </a:rPr>
            <a:t>Знання і розуміння соціальної природи трудових відносин та їх правового регулювання</a:t>
          </a:r>
        </a:p>
      </dgm:t>
    </dgm:pt>
    <dgm:pt modelId="{5F28AF1B-6227-430E-852E-581AEBFBECC1}" type="parTrans" cxnId="{D560930F-E5E7-4A9B-B6A8-7CD44E0A570E}">
      <dgm:prSet/>
      <dgm:spPr/>
      <dgm:t>
        <a:bodyPr/>
        <a:lstStyle/>
        <a:p>
          <a:endParaRPr lang="ru-RU"/>
        </a:p>
      </dgm:t>
    </dgm:pt>
    <dgm:pt modelId="{0BADB6E6-A1CB-4E32-9598-C695E5EBDD7C}" type="sibTrans" cxnId="{D560930F-E5E7-4A9B-B6A8-7CD44E0A570E}">
      <dgm:prSet/>
      <dgm:spPr/>
      <dgm:t>
        <a:bodyPr/>
        <a:lstStyle/>
        <a:p>
          <a:endParaRPr lang="ru-RU"/>
        </a:p>
      </dgm:t>
    </dgm:pt>
    <dgm:pt modelId="{49F15235-7F95-4613-BFBC-8C88A6E5A4F7}">
      <dgm:prSet phldrT="[Текст]" custT="1"/>
      <dgm:spPr/>
      <dgm:t>
        <a:bodyPr/>
        <a:lstStyle/>
        <a:p>
          <a:r>
            <a:rPr lang="ru-RU" sz="1000">
              <a:latin typeface="Cambria" pitchFamily="18" charset="0"/>
            </a:rPr>
            <a:t>Здатність визначати належні та прийнятні для юридичного аналізу факти</a:t>
          </a:r>
        </a:p>
      </dgm:t>
    </dgm:pt>
    <dgm:pt modelId="{E0F949FB-17F6-4CF9-94F2-5ED6B7ED0B6C}" type="parTrans" cxnId="{A1EA9E6B-16B0-4DDE-877C-8D7627117A76}">
      <dgm:prSet/>
      <dgm:spPr/>
      <dgm:t>
        <a:bodyPr/>
        <a:lstStyle/>
        <a:p>
          <a:endParaRPr lang="ru-RU"/>
        </a:p>
      </dgm:t>
    </dgm:pt>
    <dgm:pt modelId="{21AF32E1-C04C-4CE7-AB2F-0DF4E18F70EC}" type="sibTrans" cxnId="{A1EA9E6B-16B0-4DDE-877C-8D7627117A76}">
      <dgm:prSet/>
      <dgm:spPr/>
      <dgm:t>
        <a:bodyPr/>
        <a:lstStyle/>
        <a:p>
          <a:endParaRPr lang="ru-RU"/>
        </a:p>
      </dgm:t>
    </dgm:pt>
    <dgm:pt modelId="{7AAF0891-2DCC-4561-94F4-5B34FF73304E}">
      <dgm:prSet phldrT="[Текст]" custT="1"/>
      <dgm:spPr/>
      <dgm:t>
        <a:bodyPr/>
        <a:lstStyle/>
        <a:p>
          <a:r>
            <a:rPr lang="ru-RU" sz="1000">
              <a:latin typeface="Cambria" pitchFamily="18" charset="0"/>
            </a:rPr>
            <a:t>Здатність аналізувати правові проблеми, формувати та обґрунтовувати правові позиції</a:t>
          </a:r>
        </a:p>
      </dgm:t>
    </dgm:pt>
    <dgm:pt modelId="{4C04CB7C-D0FB-4DF4-A9D1-67CCD048EFBD}" type="parTrans" cxnId="{B2C1F021-E9EE-42CD-B144-654A8B622ADF}">
      <dgm:prSet/>
      <dgm:spPr/>
      <dgm:t>
        <a:bodyPr/>
        <a:lstStyle/>
        <a:p>
          <a:endParaRPr lang="ru-RU"/>
        </a:p>
      </dgm:t>
    </dgm:pt>
    <dgm:pt modelId="{A1B3329F-BACD-4C66-89A6-A2810D094206}" type="sibTrans" cxnId="{B2C1F021-E9EE-42CD-B144-654A8B622ADF}">
      <dgm:prSet/>
      <dgm:spPr/>
      <dgm:t>
        <a:bodyPr/>
        <a:lstStyle/>
        <a:p>
          <a:endParaRPr lang="ru-RU"/>
        </a:p>
      </dgm:t>
    </dgm:pt>
    <dgm:pt modelId="{E4D7F880-A6F2-4442-B7C2-A26CF7A2689B}">
      <dgm:prSet phldrT="[Текст]" custT="1"/>
      <dgm:spPr/>
      <dgm:t>
        <a:bodyPr/>
        <a:lstStyle/>
        <a:p>
          <a:r>
            <a:rPr lang="ru-RU" sz="1000">
              <a:latin typeface="Cambria" pitchFamily="18" charset="0"/>
            </a:rPr>
            <a:t>Здатність до критичного та системного аналізу правових явищ і застосування набутих знань у професійній діяльності</a:t>
          </a:r>
        </a:p>
      </dgm:t>
    </dgm:pt>
    <dgm:pt modelId="{20793E57-E259-41CD-9899-126C938E234E}" type="parTrans" cxnId="{2C48B647-72AB-442E-AC21-0773D68D3EEC}">
      <dgm:prSet/>
      <dgm:spPr/>
      <dgm:t>
        <a:bodyPr/>
        <a:lstStyle/>
        <a:p>
          <a:endParaRPr lang="ru-RU"/>
        </a:p>
      </dgm:t>
    </dgm:pt>
    <dgm:pt modelId="{0283D89F-B669-4EA2-9987-01D97B62E8D5}" type="sibTrans" cxnId="{2C48B647-72AB-442E-AC21-0773D68D3EEC}">
      <dgm:prSet/>
      <dgm:spPr/>
      <dgm:t>
        <a:bodyPr/>
        <a:lstStyle/>
        <a:p>
          <a:endParaRPr lang="ru-RU"/>
        </a:p>
      </dgm:t>
    </dgm:pt>
    <dgm:pt modelId="{87A129B9-CB5C-4633-96E0-FCD854166DA8}">
      <dgm:prSet phldrT="[Текст]" custT="1"/>
      <dgm:spPr/>
      <dgm:t>
        <a:bodyPr/>
        <a:lstStyle/>
        <a:p>
          <a:r>
            <a:rPr lang="ru-RU" sz="1000">
              <a:latin typeface="Cambria" pitchFamily="18" charset="0"/>
            </a:rPr>
            <a:t>Здатність до консультування з правових питань, зокрема, можливих способів захисту прав та інтересів клієнтів, відповідно до вимог професійної етики, належного дотримання норм щодо нерозголошення персональних даних та конфіденційної інформації</a:t>
          </a:r>
        </a:p>
      </dgm:t>
    </dgm:pt>
    <dgm:pt modelId="{878371B6-94C0-4337-8C3E-1D334A0FB163}" type="parTrans" cxnId="{74A89EBE-8BE7-4332-A0B5-D227D0A9872C}">
      <dgm:prSet/>
      <dgm:spPr/>
      <dgm:t>
        <a:bodyPr/>
        <a:lstStyle/>
        <a:p>
          <a:endParaRPr lang="ru-RU"/>
        </a:p>
      </dgm:t>
    </dgm:pt>
    <dgm:pt modelId="{44E8FA86-A5D2-4359-B711-DB16CF35CD30}" type="sibTrans" cxnId="{74A89EBE-8BE7-4332-A0B5-D227D0A9872C}">
      <dgm:prSet/>
      <dgm:spPr/>
      <dgm:t>
        <a:bodyPr/>
        <a:lstStyle/>
        <a:p>
          <a:endParaRPr lang="ru-RU"/>
        </a:p>
      </dgm:t>
    </dgm:pt>
    <dgm:pt modelId="{62133EE4-405B-45E9-8F36-0AF888D1C2B4}">
      <dgm:prSet phldrT="[Текст]" custT="1"/>
      <dgm:spPr/>
      <dgm:t>
        <a:bodyPr/>
        <a:lstStyle/>
        <a:p>
          <a:r>
            <a:rPr lang="ru-RU" sz="1000">
              <a:latin typeface="Cambria" pitchFamily="18" charset="0"/>
            </a:rPr>
            <a:t>Здатність до самостійної підготовки проектів актів правозастосування</a:t>
          </a:r>
        </a:p>
      </dgm:t>
    </dgm:pt>
    <dgm:pt modelId="{87B9B844-47A9-4D33-BD9E-15A04FCA6A08}" type="parTrans" cxnId="{D6DAECA4-048A-4103-89C4-99F8BDEBE5A5}">
      <dgm:prSet/>
      <dgm:spPr/>
      <dgm:t>
        <a:bodyPr/>
        <a:lstStyle/>
        <a:p>
          <a:endParaRPr lang="ru-RU"/>
        </a:p>
      </dgm:t>
    </dgm:pt>
    <dgm:pt modelId="{3062CBE5-64DC-4536-ABF5-EFB4DDC76302}" type="sibTrans" cxnId="{D6DAECA4-048A-4103-89C4-99F8BDEBE5A5}">
      <dgm:prSet/>
      <dgm:spPr/>
      <dgm:t>
        <a:bodyPr/>
        <a:lstStyle/>
        <a:p>
          <a:endParaRPr lang="ru-RU"/>
        </a:p>
      </dgm:t>
    </dgm:pt>
    <dgm:pt modelId="{24153D52-66D0-4B1E-B182-A9404D3B77CE}">
      <dgm:prSet phldrT="[Текст]" custT="1"/>
      <dgm:spPr/>
      <dgm:t>
        <a:bodyPr/>
        <a:lstStyle/>
        <a:p>
          <a:r>
            <a:rPr lang="ru-RU" sz="1000">
              <a:latin typeface="Cambria" pitchFamily="18" charset="0"/>
            </a:rPr>
            <a:t>Здатність до логічного, критичного і системного аналізу документів, розуміння їх правового характеру і значення</a:t>
          </a:r>
        </a:p>
      </dgm:t>
    </dgm:pt>
    <dgm:pt modelId="{137BEB91-B79D-4799-BCFF-0315C8C55555}" type="parTrans" cxnId="{A0D31DAB-3C28-468E-9869-07EE9BD17B4E}">
      <dgm:prSet/>
      <dgm:spPr/>
      <dgm:t>
        <a:bodyPr/>
        <a:lstStyle/>
        <a:p>
          <a:endParaRPr lang="ru-RU"/>
        </a:p>
      </dgm:t>
    </dgm:pt>
    <dgm:pt modelId="{A1316439-DD60-448E-8E93-FAFDD52E0583}" type="sibTrans" cxnId="{A0D31DAB-3C28-468E-9869-07EE9BD17B4E}">
      <dgm:prSet/>
      <dgm:spPr/>
      <dgm:t>
        <a:bodyPr/>
        <a:lstStyle/>
        <a:p>
          <a:endParaRPr lang="ru-RU"/>
        </a:p>
      </dgm:t>
    </dgm:pt>
    <dgm:pt modelId="{C1996DAC-40B8-4BE8-AAEE-57BB40142B0F}">
      <dgm:prSet phldrT="[Текст]" custT="1"/>
      <dgm:spPr/>
      <dgm:t>
        <a:bodyPr/>
        <a:lstStyle/>
        <a:p>
          <a:r>
            <a:rPr lang="uk-UA" sz="1000">
              <a:latin typeface="Cambria" pitchFamily="18" charset="0"/>
            </a:rPr>
            <a:t>СК2</a:t>
          </a:r>
          <a:endParaRPr lang="ru-RU" sz="1000">
            <a:latin typeface="Cambria" pitchFamily="18" charset="0"/>
          </a:endParaRPr>
        </a:p>
      </dgm:t>
    </dgm:pt>
    <dgm:pt modelId="{46646F98-EC1C-4C4B-8AF2-F4F429CD1789}" type="parTrans" cxnId="{511CC8BD-EA1A-42B7-94AE-E74F5EAA2C43}">
      <dgm:prSet/>
      <dgm:spPr/>
      <dgm:t>
        <a:bodyPr/>
        <a:lstStyle/>
        <a:p>
          <a:endParaRPr lang="ru-RU"/>
        </a:p>
      </dgm:t>
    </dgm:pt>
    <dgm:pt modelId="{1312F0FA-72F1-4E73-A03F-97C421E892F9}" type="sibTrans" cxnId="{511CC8BD-EA1A-42B7-94AE-E74F5EAA2C43}">
      <dgm:prSet/>
      <dgm:spPr/>
      <dgm:t>
        <a:bodyPr/>
        <a:lstStyle/>
        <a:p>
          <a:endParaRPr lang="ru-RU"/>
        </a:p>
      </dgm:t>
    </dgm:pt>
    <dgm:pt modelId="{7721B798-9CE5-43FD-9679-DF7C84ABE50D}">
      <dgm:prSet phldrT="[Текст]" custT="1"/>
      <dgm:spPr/>
      <dgm:t>
        <a:bodyPr/>
        <a:lstStyle/>
        <a:p>
          <a:r>
            <a:rPr lang="uk-UA" sz="1000">
              <a:latin typeface="Cambria" pitchFamily="18" charset="0"/>
            </a:rPr>
            <a:t>СК3</a:t>
          </a:r>
          <a:endParaRPr lang="ru-RU" sz="1000">
            <a:latin typeface="Cambria" pitchFamily="18" charset="0"/>
          </a:endParaRPr>
        </a:p>
      </dgm:t>
    </dgm:pt>
    <dgm:pt modelId="{21317521-EC8A-4C5C-AD65-202CBEB0AEA9}" type="parTrans" cxnId="{7CA76B55-20EA-4B86-8C63-9C97CC079578}">
      <dgm:prSet/>
      <dgm:spPr/>
      <dgm:t>
        <a:bodyPr/>
        <a:lstStyle/>
        <a:p>
          <a:endParaRPr lang="ru-RU"/>
        </a:p>
      </dgm:t>
    </dgm:pt>
    <dgm:pt modelId="{C5C6AD58-6230-4D9F-A2C9-D5A441B99777}" type="sibTrans" cxnId="{7CA76B55-20EA-4B86-8C63-9C97CC079578}">
      <dgm:prSet/>
      <dgm:spPr/>
      <dgm:t>
        <a:bodyPr/>
        <a:lstStyle/>
        <a:p>
          <a:endParaRPr lang="ru-RU"/>
        </a:p>
      </dgm:t>
    </dgm:pt>
    <dgm:pt modelId="{CE4C2E25-FC22-4CFE-BB74-F63632B968E9}">
      <dgm:prSet phldrT="[Текст]" custT="1"/>
      <dgm:spPr/>
      <dgm:t>
        <a:bodyPr/>
        <a:lstStyle/>
        <a:p>
          <a:r>
            <a:rPr lang="uk-UA" sz="1000">
              <a:latin typeface="Cambria" pitchFamily="18" charset="0"/>
            </a:rPr>
            <a:t>СК4</a:t>
          </a:r>
          <a:endParaRPr lang="ru-RU" sz="1000">
            <a:latin typeface="Cambria" pitchFamily="18" charset="0"/>
          </a:endParaRPr>
        </a:p>
      </dgm:t>
    </dgm:pt>
    <dgm:pt modelId="{06BA1E99-CD2B-4C93-A6C7-E557AF114CAA}" type="parTrans" cxnId="{566BCC7A-CEEB-4096-A19E-1BA4E1E14B09}">
      <dgm:prSet/>
      <dgm:spPr/>
      <dgm:t>
        <a:bodyPr/>
        <a:lstStyle/>
        <a:p>
          <a:endParaRPr lang="ru-RU"/>
        </a:p>
      </dgm:t>
    </dgm:pt>
    <dgm:pt modelId="{09144BED-016C-496B-9136-1129C8144568}" type="sibTrans" cxnId="{566BCC7A-CEEB-4096-A19E-1BA4E1E14B09}">
      <dgm:prSet/>
      <dgm:spPr/>
      <dgm:t>
        <a:bodyPr/>
        <a:lstStyle/>
        <a:p>
          <a:endParaRPr lang="ru-RU"/>
        </a:p>
      </dgm:t>
    </dgm:pt>
    <dgm:pt modelId="{CEFB82AF-7289-4ACD-8C95-B2A9176AC803}">
      <dgm:prSet phldrT="[Текст]" custT="1"/>
      <dgm:spPr/>
      <dgm:t>
        <a:bodyPr/>
        <a:lstStyle/>
        <a:p>
          <a:r>
            <a:rPr lang="uk-UA" sz="1000">
              <a:latin typeface="Cambria" pitchFamily="18" charset="0"/>
            </a:rPr>
            <a:t>СК5</a:t>
          </a:r>
          <a:endParaRPr lang="ru-RU" sz="1000">
            <a:latin typeface="Cambria" pitchFamily="18" charset="0"/>
          </a:endParaRPr>
        </a:p>
      </dgm:t>
    </dgm:pt>
    <dgm:pt modelId="{820E4FD1-CBD6-41D2-B86E-886464796F16}" type="parTrans" cxnId="{777DB1B7-3ED5-49F8-B5CF-088D0D2DEA0F}">
      <dgm:prSet/>
      <dgm:spPr/>
      <dgm:t>
        <a:bodyPr/>
        <a:lstStyle/>
        <a:p>
          <a:endParaRPr lang="ru-RU"/>
        </a:p>
      </dgm:t>
    </dgm:pt>
    <dgm:pt modelId="{AA5A83B2-0928-491A-BECA-691C9A9FBEB8}" type="sibTrans" cxnId="{777DB1B7-3ED5-49F8-B5CF-088D0D2DEA0F}">
      <dgm:prSet/>
      <dgm:spPr/>
      <dgm:t>
        <a:bodyPr/>
        <a:lstStyle/>
        <a:p>
          <a:endParaRPr lang="ru-RU"/>
        </a:p>
      </dgm:t>
    </dgm:pt>
    <dgm:pt modelId="{F22302A0-78E9-49B9-A779-74239991BC41}">
      <dgm:prSet phldrT="[Текст]" custT="1"/>
      <dgm:spPr/>
      <dgm:t>
        <a:bodyPr/>
        <a:lstStyle/>
        <a:p>
          <a:r>
            <a:rPr lang="uk-UA" sz="1000">
              <a:latin typeface="Cambria" pitchFamily="18" charset="0"/>
            </a:rPr>
            <a:t>СК6</a:t>
          </a:r>
          <a:endParaRPr lang="ru-RU" sz="1000">
            <a:latin typeface="Cambria" pitchFamily="18" charset="0"/>
          </a:endParaRPr>
        </a:p>
      </dgm:t>
    </dgm:pt>
    <dgm:pt modelId="{09518685-8B73-41A4-9079-344EDBEA0F92}" type="parTrans" cxnId="{C78FCD55-D481-4AFE-B961-5558B8D969CB}">
      <dgm:prSet/>
      <dgm:spPr/>
      <dgm:t>
        <a:bodyPr/>
        <a:lstStyle/>
        <a:p>
          <a:endParaRPr lang="ru-RU"/>
        </a:p>
      </dgm:t>
    </dgm:pt>
    <dgm:pt modelId="{311731FA-A755-4AC5-B7C1-5AA8F16427CD}" type="sibTrans" cxnId="{C78FCD55-D481-4AFE-B961-5558B8D969CB}">
      <dgm:prSet/>
      <dgm:spPr/>
      <dgm:t>
        <a:bodyPr/>
        <a:lstStyle/>
        <a:p>
          <a:endParaRPr lang="ru-RU"/>
        </a:p>
      </dgm:t>
    </dgm:pt>
    <dgm:pt modelId="{1585AB9C-F2C1-452C-9737-2D15D355FD20}">
      <dgm:prSet phldrT="[Текст]" custT="1"/>
      <dgm:spPr/>
      <dgm:t>
        <a:bodyPr/>
        <a:lstStyle/>
        <a:p>
          <a:r>
            <a:rPr lang="uk-UA" sz="1000">
              <a:latin typeface="Cambria" pitchFamily="18" charset="0"/>
            </a:rPr>
            <a:t>СК7</a:t>
          </a:r>
          <a:endParaRPr lang="ru-RU" sz="1000">
            <a:latin typeface="Cambria" pitchFamily="18" charset="0"/>
          </a:endParaRPr>
        </a:p>
      </dgm:t>
    </dgm:pt>
    <dgm:pt modelId="{71451D5C-72AD-40E3-A92A-1B153C3C4D9D}" type="parTrans" cxnId="{9E511E3C-360B-49AA-BA9E-A361A9CFAE49}">
      <dgm:prSet/>
      <dgm:spPr/>
      <dgm:t>
        <a:bodyPr/>
        <a:lstStyle/>
        <a:p>
          <a:endParaRPr lang="ru-RU"/>
        </a:p>
      </dgm:t>
    </dgm:pt>
    <dgm:pt modelId="{2D985F32-0527-42FD-A303-B028D4986814}" type="sibTrans" cxnId="{9E511E3C-360B-49AA-BA9E-A361A9CFAE49}">
      <dgm:prSet/>
      <dgm:spPr/>
      <dgm:t>
        <a:bodyPr/>
        <a:lstStyle/>
        <a:p>
          <a:endParaRPr lang="ru-RU"/>
        </a:p>
      </dgm:t>
    </dgm:pt>
    <dgm:pt modelId="{CE6BCDCF-0F31-4918-934D-DA21964F06C5}">
      <dgm:prSet phldrT="[Текст]" custT="1"/>
      <dgm:spPr/>
      <dgm:t>
        <a:bodyPr/>
        <a:lstStyle/>
        <a:p>
          <a:r>
            <a:rPr lang="uk-UA" sz="1000">
              <a:latin typeface="Cambria" pitchFamily="18" charset="0"/>
            </a:rPr>
            <a:t>СК8</a:t>
          </a:r>
          <a:endParaRPr lang="ru-RU" sz="1000">
            <a:latin typeface="Cambria" pitchFamily="18" charset="0"/>
          </a:endParaRPr>
        </a:p>
      </dgm:t>
    </dgm:pt>
    <dgm:pt modelId="{CB8C5395-84D8-4353-A6B1-238C3E739A76}" type="parTrans" cxnId="{261B14BC-AEE2-4EC4-824B-7DBBC2714474}">
      <dgm:prSet/>
      <dgm:spPr/>
      <dgm:t>
        <a:bodyPr/>
        <a:lstStyle/>
        <a:p>
          <a:endParaRPr lang="ru-RU"/>
        </a:p>
      </dgm:t>
    </dgm:pt>
    <dgm:pt modelId="{B0C7320A-B571-43D6-A49E-728FF5699B8A}" type="sibTrans" cxnId="{261B14BC-AEE2-4EC4-824B-7DBBC2714474}">
      <dgm:prSet/>
      <dgm:spPr/>
      <dgm:t>
        <a:bodyPr/>
        <a:lstStyle/>
        <a:p>
          <a:endParaRPr lang="ru-RU"/>
        </a:p>
      </dgm:t>
    </dgm:pt>
    <dgm:pt modelId="{69D78C98-55A7-49F8-BA00-DD68E71CDFAA}">
      <dgm:prSet phldrT="[Текст]" custT="1"/>
      <dgm:spPr/>
      <dgm:t>
        <a:bodyPr/>
        <a:lstStyle/>
        <a:p>
          <a:r>
            <a:rPr lang="uk-UA" sz="1000">
              <a:latin typeface="Cambria" pitchFamily="18" charset="0"/>
            </a:rPr>
            <a:t>СК9</a:t>
          </a:r>
          <a:endParaRPr lang="ru-RU" sz="1000">
            <a:latin typeface="Cambria" pitchFamily="18" charset="0"/>
          </a:endParaRPr>
        </a:p>
      </dgm:t>
    </dgm:pt>
    <dgm:pt modelId="{BE2A3751-E5C2-4823-906E-D29AC8A73D3B}" type="parTrans" cxnId="{1E91E8BE-CD76-4560-9A3B-BA77FD6DD661}">
      <dgm:prSet/>
      <dgm:spPr/>
      <dgm:t>
        <a:bodyPr/>
        <a:lstStyle/>
        <a:p>
          <a:endParaRPr lang="ru-RU"/>
        </a:p>
      </dgm:t>
    </dgm:pt>
    <dgm:pt modelId="{E58143EF-1F06-4133-8D9C-DD4658902A23}" type="sibTrans" cxnId="{1E91E8BE-CD76-4560-9A3B-BA77FD6DD661}">
      <dgm:prSet/>
      <dgm:spPr/>
      <dgm:t>
        <a:bodyPr/>
        <a:lstStyle/>
        <a:p>
          <a:endParaRPr lang="ru-RU"/>
        </a:p>
      </dgm:t>
    </dgm:pt>
    <dgm:pt modelId="{4C7AA3B1-2496-47C0-BEC9-FB53E646A2A0}">
      <dgm:prSet phldrT="[Текст]" custT="1"/>
      <dgm:spPr/>
      <dgm:t>
        <a:bodyPr/>
        <a:lstStyle/>
        <a:p>
          <a:r>
            <a:rPr lang="uk-UA" sz="1000">
              <a:latin typeface="Cambria" pitchFamily="18" charset="0"/>
            </a:rPr>
            <a:t>СК10</a:t>
          </a:r>
          <a:endParaRPr lang="ru-RU" sz="1000">
            <a:latin typeface="Cambria" pitchFamily="18" charset="0"/>
          </a:endParaRPr>
        </a:p>
      </dgm:t>
    </dgm:pt>
    <dgm:pt modelId="{3B6DB627-53D1-4692-A155-8FB058690F4B}" type="parTrans" cxnId="{010D2323-6FB1-444A-B055-810E8393CC5E}">
      <dgm:prSet/>
      <dgm:spPr/>
      <dgm:t>
        <a:bodyPr/>
        <a:lstStyle/>
        <a:p>
          <a:endParaRPr lang="ru-RU"/>
        </a:p>
      </dgm:t>
    </dgm:pt>
    <dgm:pt modelId="{F4E4FF18-E3A3-4FD3-9C41-0A756AF35C02}" type="sibTrans" cxnId="{010D2323-6FB1-444A-B055-810E8393CC5E}">
      <dgm:prSet/>
      <dgm:spPr/>
      <dgm:t>
        <a:bodyPr/>
        <a:lstStyle/>
        <a:p>
          <a:endParaRPr lang="ru-RU"/>
        </a:p>
      </dgm:t>
    </dgm:pt>
    <dgm:pt modelId="{1D6C594B-AED4-4DE7-8497-119910A9E0FF}">
      <dgm:prSet phldrT="[Текст]" custT="1"/>
      <dgm:spPr/>
      <dgm:t>
        <a:bodyPr/>
        <a:lstStyle/>
        <a:p>
          <a:r>
            <a:rPr lang="uk-UA" sz="1000">
              <a:latin typeface="Cambria" pitchFamily="18" charset="0"/>
            </a:rPr>
            <a:t>СК11</a:t>
          </a:r>
          <a:endParaRPr lang="ru-RU" sz="1000">
            <a:latin typeface="Cambria" pitchFamily="18" charset="0"/>
          </a:endParaRPr>
        </a:p>
      </dgm:t>
    </dgm:pt>
    <dgm:pt modelId="{A5E4B845-9CA6-4544-BE85-3A1E6CF96E64}" type="parTrans" cxnId="{4D7D0CAE-3B2D-4C70-8E57-92D49DE40449}">
      <dgm:prSet/>
      <dgm:spPr/>
      <dgm:t>
        <a:bodyPr/>
        <a:lstStyle/>
        <a:p>
          <a:endParaRPr lang="ru-RU"/>
        </a:p>
      </dgm:t>
    </dgm:pt>
    <dgm:pt modelId="{7D15EDC9-1920-4230-BD5E-7C401F457D49}" type="sibTrans" cxnId="{4D7D0CAE-3B2D-4C70-8E57-92D49DE40449}">
      <dgm:prSet/>
      <dgm:spPr/>
      <dgm:t>
        <a:bodyPr/>
        <a:lstStyle/>
        <a:p>
          <a:endParaRPr lang="ru-RU"/>
        </a:p>
      </dgm:t>
    </dgm:pt>
    <dgm:pt modelId="{1673F3B5-EC73-4EEE-AA84-E7B8E3599FB8}">
      <dgm:prSet phldrT="[Текст]" custT="1"/>
      <dgm:spPr/>
      <dgm:t>
        <a:bodyPr/>
        <a:lstStyle/>
        <a:p>
          <a:r>
            <a:rPr lang="uk-UA" sz="1000">
              <a:latin typeface="Cambria" pitchFamily="18" charset="0"/>
            </a:rPr>
            <a:t>СК12</a:t>
          </a:r>
          <a:endParaRPr lang="ru-RU" sz="1000">
            <a:latin typeface="Cambria" pitchFamily="18" charset="0"/>
          </a:endParaRPr>
        </a:p>
      </dgm:t>
    </dgm:pt>
    <dgm:pt modelId="{9E5F77A6-A016-4C3D-9C61-EE620023C7D1}" type="parTrans" cxnId="{AEF8EEF5-1FE4-46EB-B9DA-55629061BF75}">
      <dgm:prSet/>
      <dgm:spPr/>
      <dgm:t>
        <a:bodyPr/>
        <a:lstStyle/>
        <a:p>
          <a:endParaRPr lang="ru-RU"/>
        </a:p>
      </dgm:t>
    </dgm:pt>
    <dgm:pt modelId="{5EFFD0B4-6EEB-4E40-88DB-C951D2E04B79}" type="sibTrans" cxnId="{AEF8EEF5-1FE4-46EB-B9DA-55629061BF75}">
      <dgm:prSet/>
      <dgm:spPr/>
      <dgm:t>
        <a:bodyPr/>
        <a:lstStyle/>
        <a:p>
          <a:endParaRPr lang="ru-RU"/>
        </a:p>
      </dgm:t>
    </dgm:pt>
    <dgm:pt modelId="{40EE90AF-B155-46C2-B15F-B07E4118DB86}">
      <dgm:prSet phldrT="[Текст]" custT="1"/>
      <dgm:spPr/>
      <dgm:t>
        <a:bodyPr/>
        <a:lstStyle/>
        <a:p>
          <a:r>
            <a:rPr lang="uk-UA" sz="1000">
              <a:latin typeface="Cambria" pitchFamily="18" charset="0"/>
            </a:rPr>
            <a:t>СК13</a:t>
          </a:r>
          <a:endParaRPr lang="ru-RU" sz="1000">
            <a:latin typeface="Cambria" pitchFamily="18" charset="0"/>
          </a:endParaRPr>
        </a:p>
      </dgm:t>
    </dgm:pt>
    <dgm:pt modelId="{9A2C140F-C20C-4AB0-944C-7988AEB46504}" type="parTrans" cxnId="{B0CEF4EB-25D1-46CD-B27C-60AF19518992}">
      <dgm:prSet/>
      <dgm:spPr/>
      <dgm:t>
        <a:bodyPr/>
        <a:lstStyle/>
        <a:p>
          <a:endParaRPr lang="ru-RU"/>
        </a:p>
      </dgm:t>
    </dgm:pt>
    <dgm:pt modelId="{61F9FC2A-339B-4118-8E23-5E0FF1828ADA}" type="sibTrans" cxnId="{B0CEF4EB-25D1-46CD-B27C-60AF19518992}">
      <dgm:prSet/>
      <dgm:spPr/>
      <dgm:t>
        <a:bodyPr/>
        <a:lstStyle/>
        <a:p>
          <a:endParaRPr lang="ru-RU"/>
        </a:p>
      </dgm:t>
    </dgm:pt>
    <dgm:pt modelId="{D119BA34-4816-4331-992D-8690886CD397}">
      <dgm:prSet phldrT="[Текст]" custT="1"/>
      <dgm:spPr/>
      <dgm:t>
        <a:bodyPr/>
        <a:lstStyle/>
        <a:p>
          <a:r>
            <a:rPr lang="uk-UA" sz="1000">
              <a:latin typeface="Cambria" pitchFamily="18" charset="0"/>
            </a:rPr>
            <a:t>СК14</a:t>
          </a:r>
          <a:endParaRPr lang="ru-RU" sz="1000">
            <a:latin typeface="Cambria" pitchFamily="18" charset="0"/>
          </a:endParaRPr>
        </a:p>
      </dgm:t>
    </dgm:pt>
    <dgm:pt modelId="{FA44C6C5-2DB8-4C1C-9067-4268D5A155BC}" type="parTrans" cxnId="{194F57A3-BE98-4B20-AF82-890419B0C7F4}">
      <dgm:prSet/>
      <dgm:spPr/>
      <dgm:t>
        <a:bodyPr/>
        <a:lstStyle/>
        <a:p>
          <a:endParaRPr lang="ru-RU"/>
        </a:p>
      </dgm:t>
    </dgm:pt>
    <dgm:pt modelId="{6D64F159-982D-43DB-A0F7-A320751A5905}" type="sibTrans" cxnId="{194F57A3-BE98-4B20-AF82-890419B0C7F4}">
      <dgm:prSet/>
      <dgm:spPr/>
      <dgm:t>
        <a:bodyPr/>
        <a:lstStyle/>
        <a:p>
          <a:endParaRPr lang="ru-RU"/>
        </a:p>
      </dgm:t>
    </dgm:pt>
    <dgm:pt modelId="{B307E77A-05AF-45F4-B2B2-A91B65012CF2}">
      <dgm:prSet phldrT="[Текст]" custT="1"/>
      <dgm:spPr/>
      <dgm:t>
        <a:bodyPr/>
        <a:lstStyle/>
        <a:p>
          <a:r>
            <a:rPr lang="uk-UA" sz="1000">
              <a:latin typeface="Cambria" pitchFamily="18" charset="0"/>
            </a:rPr>
            <a:t>СК15</a:t>
          </a:r>
          <a:endParaRPr lang="ru-RU" sz="1000">
            <a:latin typeface="Cambria" pitchFamily="18" charset="0"/>
          </a:endParaRPr>
        </a:p>
      </dgm:t>
    </dgm:pt>
    <dgm:pt modelId="{37BD3B90-1BC5-4755-B273-AACDE66CC849}" type="parTrans" cxnId="{AD4CFEDF-CD78-415F-B2D9-C84DC724576F}">
      <dgm:prSet/>
      <dgm:spPr/>
      <dgm:t>
        <a:bodyPr/>
        <a:lstStyle/>
        <a:p>
          <a:endParaRPr lang="ru-RU"/>
        </a:p>
      </dgm:t>
    </dgm:pt>
    <dgm:pt modelId="{56B18984-6441-4E9C-A231-FCC19B6DB08D}" type="sibTrans" cxnId="{AD4CFEDF-CD78-415F-B2D9-C84DC724576F}">
      <dgm:prSet/>
      <dgm:spPr/>
      <dgm:t>
        <a:bodyPr/>
        <a:lstStyle/>
        <a:p>
          <a:endParaRPr lang="ru-RU"/>
        </a:p>
      </dgm:t>
    </dgm:pt>
    <dgm:pt modelId="{F632460B-36CB-4D6D-A024-7DB816F05312}">
      <dgm:prSet phldrT="[Текст]" custT="1"/>
      <dgm:spPr/>
      <dgm:t>
        <a:bodyPr/>
        <a:lstStyle/>
        <a:p>
          <a:r>
            <a:rPr lang="uk-UA" sz="1000">
              <a:latin typeface="Cambria" pitchFamily="18" charset="0"/>
            </a:rPr>
            <a:t>СК16</a:t>
          </a:r>
          <a:endParaRPr lang="ru-RU" sz="1000">
            <a:latin typeface="Cambria" pitchFamily="18" charset="0"/>
          </a:endParaRPr>
        </a:p>
      </dgm:t>
    </dgm:pt>
    <dgm:pt modelId="{23205557-3F00-4CD5-A54E-7C75C34A8E57}" type="parTrans" cxnId="{713AC8FD-4C13-4B35-AFB2-B3DACF6FEB87}">
      <dgm:prSet/>
      <dgm:spPr/>
      <dgm:t>
        <a:bodyPr/>
        <a:lstStyle/>
        <a:p>
          <a:endParaRPr lang="ru-RU"/>
        </a:p>
      </dgm:t>
    </dgm:pt>
    <dgm:pt modelId="{7107929B-0AED-4A43-B703-475506C43B43}" type="sibTrans" cxnId="{713AC8FD-4C13-4B35-AFB2-B3DACF6FEB87}">
      <dgm:prSet/>
      <dgm:spPr/>
      <dgm:t>
        <a:bodyPr/>
        <a:lstStyle/>
        <a:p>
          <a:endParaRPr lang="ru-RU"/>
        </a:p>
      </dgm:t>
    </dgm:pt>
    <dgm:pt modelId="{0EAE0939-9373-4848-A9C0-14D073016A34}" type="pres">
      <dgm:prSet presAssocID="{63BF1FDD-54DF-4E8A-9F1A-843DBAD3C618}" presName="linearFlow" presStyleCnt="0">
        <dgm:presLayoutVars>
          <dgm:dir/>
          <dgm:animLvl val="lvl"/>
          <dgm:resizeHandles val="exact"/>
        </dgm:presLayoutVars>
      </dgm:prSet>
      <dgm:spPr/>
      <dgm:t>
        <a:bodyPr/>
        <a:lstStyle/>
        <a:p>
          <a:endParaRPr lang="ru-RU"/>
        </a:p>
      </dgm:t>
    </dgm:pt>
    <dgm:pt modelId="{02629E95-5281-4B6F-B9E4-9ACED964C53E}" type="pres">
      <dgm:prSet presAssocID="{27D12D2A-ABFB-43CD-B2CD-BAEB279CBEC5}" presName="composite" presStyleCnt="0"/>
      <dgm:spPr/>
    </dgm:pt>
    <dgm:pt modelId="{A4B9AF2A-F033-45FD-9C17-9ABAFA759C36}" type="pres">
      <dgm:prSet presAssocID="{27D12D2A-ABFB-43CD-B2CD-BAEB279CBEC5}" presName="parentText" presStyleLbl="alignNode1" presStyleIdx="0" presStyleCnt="16">
        <dgm:presLayoutVars>
          <dgm:chMax val="1"/>
          <dgm:bulletEnabled val="1"/>
        </dgm:presLayoutVars>
      </dgm:prSet>
      <dgm:spPr/>
      <dgm:t>
        <a:bodyPr/>
        <a:lstStyle/>
        <a:p>
          <a:endParaRPr lang="ru-RU"/>
        </a:p>
      </dgm:t>
    </dgm:pt>
    <dgm:pt modelId="{BDAD1BBC-61DB-45AC-98C3-7FDB4867A92B}" type="pres">
      <dgm:prSet presAssocID="{27D12D2A-ABFB-43CD-B2CD-BAEB279CBEC5}" presName="descendantText" presStyleLbl="alignAcc1" presStyleIdx="0" presStyleCnt="16" custScaleX="98359" custScaleY="102824">
        <dgm:presLayoutVars>
          <dgm:bulletEnabled val="1"/>
        </dgm:presLayoutVars>
      </dgm:prSet>
      <dgm:spPr/>
      <dgm:t>
        <a:bodyPr/>
        <a:lstStyle/>
        <a:p>
          <a:endParaRPr lang="ru-RU"/>
        </a:p>
      </dgm:t>
    </dgm:pt>
    <dgm:pt modelId="{BD731898-084E-498D-B06A-7136B98C346C}" type="pres">
      <dgm:prSet presAssocID="{DE1FB71D-7DD3-4664-90CC-7417C6DFDE1A}" presName="sp" presStyleCnt="0"/>
      <dgm:spPr/>
    </dgm:pt>
    <dgm:pt modelId="{B2A3EEE2-1394-41DF-A97F-C870B01668F3}" type="pres">
      <dgm:prSet presAssocID="{C1996DAC-40B8-4BE8-AAEE-57BB40142B0F}" presName="composite" presStyleCnt="0"/>
      <dgm:spPr/>
    </dgm:pt>
    <dgm:pt modelId="{22A2F457-D57E-465E-B023-06DAA5E24312}" type="pres">
      <dgm:prSet presAssocID="{C1996DAC-40B8-4BE8-AAEE-57BB40142B0F}" presName="parentText" presStyleLbl="alignNode1" presStyleIdx="1" presStyleCnt="16">
        <dgm:presLayoutVars>
          <dgm:chMax val="1"/>
          <dgm:bulletEnabled val="1"/>
        </dgm:presLayoutVars>
      </dgm:prSet>
      <dgm:spPr/>
      <dgm:t>
        <a:bodyPr/>
        <a:lstStyle/>
        <a:p>
          <a:endParaRPr lang="ru-RU"/>
        </a:p>
      </dgm:t>
    </dgm:pt>
    <dgm:pt modelId="{CC380196-5032-401D-B52C-3ED6F75E8215}" type="pres">
      <dgm:prSet presAssocID="{C1996DAC-40B8-4BE8-AAEE-57BB40142B0F}" presName="descendantText" presStyleLbl="alignAcc1" presStyleIdx="1" presStyleCnt="16">
        <dgm:presLayoutVars>
          <dgm:bulletEnabled val="1"/>
        </dgm:presLayoutVars>
      </dgm:prSet>
      <dgm:spPr/>
      <dgm:t>
        <a:bodyPr/>
        <a:lstStyle/>
        <a:p>
          <a:endParaRPr lang="ru-RU"/>
        </a:p>
      </dgm:t>
    </dgm:pt>
    <dgm:pt modelId="{56D4049A-2D7D-489D-9A63-2456EB241975}" type="pres">
      <dgm:prSet presAssocID="{1312F0FA-72F1-4E73-A03F-97C421E892F9}" presName="sp" presStyleCnt="0"/>
      <dgm:spPr/>
    </dgm:pt>
    <dgm:pt modelId="{2E7FA1FC-0CC7-4BB7-A11E-AEC9F734985E}" type="pres">
      <dgm:prSet presAssocID="{7721B798-9CE5-43FD-9679-DF7C84ABE50D}" presName="composite" presStyleCnt="0"/>
      <dgm:spPr/>
    </dgm:pt>
    <dgm:pt modelId="{CCA1AC27-2861-45E5-A4A2-5CF060654D84}" type="pres">
      <dgm:prSet presAssocID="{7721B798-9CE5-43FD-9679-DF7C84ABE50D}" presName="parentText" presStyleLbl="alignNode1" presStyleIdx="2" presStyleCnt="16">
        <dgm:presLayoutVars>
          <dgm:chMax val="1"/>
          <dgm:bulletEnabled val="1"/>
        </dgm:presLayoutVars>
      </dgm:prSet>
      <dgm:spPr/>
      <dgm:t>
        <a:bodyPr/>
        <a:lstStyle/>
        <a:p>
          <a:endParaRPr lang="ru-RU"/>
        </a:p>
      </dgm:t>
    </dgm:pt>
    <dgm:pt modelId="{00FF480E-F1FD-4CAD-8BD9-5544D60195E6}" type="pres">
      <dgm:prSet presAssocID="{7721B798-9CE5-43FD-9679-DF7C84ABE50D}" presName="descendantText" presStyleLbl="alignAcc1" presStyleIdx="2" presStyleCnt="16">
        <dgm:presLayoutVars>
          <dgm:bulletEnabled val="1"/>
        </dgm:presLayoutVars>
      </dgm:prSet>
      <dgm:spPr/>
      <dgm:t>
        <a:bodyPr/>
        <a:lstStyle/>
        <a:p>
          <a:endParaRPr lang="ru-RU"/>
        </a:p>
      </dgm:t>
    </dgm:pt>
    <dgm:pt modelId="{D7872571-5CFE-4AF3-A78A-67D2A1F65A79}" type="pres">
      <dgm:prSet presAssocID="{C5C6AD58-6230-4D9F-A2C9-D5A441B99777}" presName="sp" presStyleCnt="0"/>
      <dgm:spPr/>
    </dgm:pt>
    <dgm:pt modelId="{EC7C897A-0309-471C-8FB3-A4FCE1D558EB}" type="pres">
      <dgm:prSet presAssocID="{CE4C2E25-FC22-4CFE-BB74-F63632B968E9}" presName="composite" presStyleCnt="0"/>
      <dgm:spPr/>
    </dgm:pt>
    <dgm:pt modelId="{6953B35C-3C10-4000-9FED-4E14ACFAD3F4}" type="pres">
      <dgm:prSet presAssocID="{CE4C2E25-FC22-4CFE-BB74-F63632B968E9}" presName="parentText" presStyleLbl="alignNode1" presStyleIdx="3" presStyleCnt="16">
        <dgm:presLayoutVars>
          <dgm:chMax val="1"/>
          <dgm:bulletEnabled val="1"/>
        </dgm:presLayoutVars>
      </dgm:prSet>
      <dgm:spPr/>
      <dgm:t>
        <a:bodyPr/>
        <a:lstStyle/>
        <a:p>
          <a:endParaRPr lang="ru-RU"/>
        </a:p>
      </dgm:t>
    </dgm:pt>
    <dgm:pt modelId="{3EFB6DC0-E927-4C4E-A688-C54968D0FB2A}" type="pres">
      <dgm:prSet presAssocID="{CE4C2E25-FC22-4CFE-BB74-F63632B968E9}" presName="descendantText" presStyleLbl="alignAcc1" presStyleIdx="3" presStyleCnt="16">
        <dgm:presLayoutVars>
          <dgm:bulletEnabled val="1"/>
        </dgm:presLayoutVars>
      </dgm:prSet>
      <dgm:spPr/>
      <dgm:t>
        <a:bodyPr/>
        <a:lstStyle/>
        <a:p>
          <a:endParaRPr lang="ru-RU"/>
        </a:p>
      </dgm:t>
    </dgm:pt>
    <dgm:pt modelId="{2D1FDA52-257A-45AD-B20E-9DB03566D60B}" type="pres">
      <dgm:prSet presAssocID="{09144BED-016C-496B-9136-1129C8144568}" presName="sp" presStyleCnt="0"/>
      <dgm:spPr/>
    </dgm:pt>
    <dgm:pt modelId="{E0A0E489-2BD9-49B8-8B53-14AD260590AB}" type="pres">
      <dgm:prSet presAssocID="{CEFB82AF-7289-4ACD-8C95-B2A9176AC803}" presName="composite" presStyleCnt="0"/>
      <dgm:spPr/>
    </dgm:pt>
    <dgm:pt modelId="{A1F6A565-FA2A-4320-87CA-B4F9601806A7}" type="pres">
      <dgm:prSet presAssocID="{CEFB82AF-7289-4ACD-8C95-B2A9176AC803}" presName="parentText" presStyleLbl="alignNode1" presStyleIdx="4" presStyleCnt="16">
        <dgm:presLayoutVars>
          <dgm:chMax val="1"/>
          <dgm:bulletEnabled val="1"/>
        </dgm:presLayoutVars>
      </dgm:prSet>
      <dgm:spPr/>
      <dgm:t>
        <a:bodyPr/>
        <a:lstStyle/>
        <a:p>
          <a:endParaRPr lang="ru-RU"/>
        </a:p>
      </dgm:t>
    </dgm:pt>
    <dgm:pt modelId="{F4F1B9D5-ABA5-405A-9D58-25B734392E40}" type="pres">
      <dgm:prSet presAssocID="{CEFB82AF-7289-4ACD-8C95-B2A9176AC803}" presName="descendantText" presStyleLbl="alignAcc1" presStyleIdx="4" presStyleCnt="16" custScaleY="94364">
        <dgm:presLayoutVars>
          <dgm:bulletEnabled val="1"/>
        </dgm:presLayoutVars>
      </dgm:prSet>
      <dgm:spPr/>
      <dgm:t>
        <a:bodyPr/>
        <a:lstStyle/>
        <a:p>
          <a:endParaRPr lang="ru-RU"/>
        </a:p>
      </dgm:t>
    </dgm:pt>
    <dgm:pt modelId="{61699539-74A1-4C4E-A00E-60E9B32B224A}" type="pres">
      <dgm:prSet presAssocID="{AA5A83B2-0928-491A-BECA-691C9A9FBEB8}" presName="sp" presStyleCnt="0"/>
      <dgm:spPr/>
    </dgm:pt>
    <dgm:pt modelId="{FC51BC00-C476-4336-BAB3-5C8A1FD6C8D9}" type="pres">
      <dgm:prSet presAssocID="{F22302A0-78E9-49B9-A779-74239991BC41}" presName="composite" presStyleCnt="0"/>
      <dgm:spPr/>
    </dgm:pt>
    <dgm:pt modelId="{9F07A9DB-91EB-42BA-A6D0-2120F446782E}" type="pres">
      <dgm:prSet presAssocID="{F22302A0-78E9-49B9-A779-74239991BC41}" presName="parentText" presStyleLbl="alignNode1" presStyleIdx="5" presStyleCnt="16">
        <dgm:presLayoutVars>
          <dgm:chMax val="1"/>
          <dgm:bulletEnabled val="1"/>
        </dgm:presLayoutVars>
      </dgm:prSet>
      <dgm:spPr/>
      <dgm:t>
        <a:bodyPr/>
        <a:lstStyle/>
        <a:p>
          <a:endParaRPr lang="ru-RU"/>
        </a:p>
      </dgm:t>
    </dgm:pt>
    <dgm:pt modelId="{16219D76-D17F-423B-A4DE-D4B19770BC5E}" type="pres">
      <dgm:prSet presAssocID="{F22302A0-78E9-49B9-A779-74239991BC41}" presName="descendantText" presStyleLbl="alignAcc1" presStyleIdx="5" presStyleCnt="16" custScaleY="86019">
        <dgm:presLayoutVars>
          <dgm:bulletEnabled val="1"/>
        </dgm:presLayoutVars>
      </dgm:prSet>
      <dgm:spPr/>
      <dgm:t>
        <a:bodyPr/>
        <a:lstStyle/>
        <a:p>
          <a:endParaRPr lang="ru-RU"/>
        </a:p>
      </dgm:t>
    </dgm:pt>
    <dgm:pt modelId="{A7246DA7-FB0F-49CA-8BC4-B9AB15456C64}" type="pres">
      <dgm:prSet presAssocID="{311731FA-A755-4AC5-B7C1-5AA8F16427CD}" presName="sp" presStyleCnt="0"/>
      <dgm:spPr/>
    </dgm:pt>
    <dgm:pt modelId="{8D970F87-48FC-4348-AD04-BB5CDFA6EA1C}" type="pres">
      <dgm:prSet presAssocID="{1585AB9C-F2C1-452C-9737-2D15D355FD20}" presName="composite" presStyleCnt="0"/>
      <dgm:spPr/>
    </dgm:pt>
    <dgm:pt modelId="{E7C2E161-B059-4A73-A5C7-A00CD75E484E}" type="pres">
      <dgm:prSet presAssocID="{1585AB9C-F2C1-452C-9737-2D15D355FD20}" presName="parentText" presStyleLbl="alignNode1" presStyleIdx="6" presStyleCnt="16">
        <dgm:presLayoutVars>
          <dgm:chMax val="1"/>
          <dgm:bulletEnabled val="1"/>
        </dgm:presLayoutVars>
      </dgm:prSet>
      <dgm:spPr/>
      <dgm:t>
        <a:bodyPr/>
        <a:lstStyle/>
        <a:p>
          <a:endParaRPr lang="ru-RU"/>
        </a:p>
      </dgm:t>
    </dgm:pt>
    <dgm:pt modelId="{7CBA98CA-0889-4806-B8DF-B8962FDA1BEF}" type="pres">
      <dgm:prSet presAssocID="{1585AB9C-F2C1-452C-9737-2D15D355FD20}" presName="descendantText" presStyleLbl="alignAcc1" presStyleIdx="6" presStyleCnt="16" custScaleY="194273">
        <dgm:presLayoutVars>
          <dgm:bulletEnabled val="1"/>
        </dgm:presLayoutVars>
      </dgm:prSet>
      <dgm:spPr/>
      <dgm:t>
        <a:bodyPr/>
        <a:lstStyle/>
        <a:p>
          <a:endParaRPr lang="ru-RU"/>
        </a:p>
      </dgm:t>
    </dgm:pt>
    <dgm:pt modelId="{8064D1AD-F914-4C1C-8FEA-31F3826AEA0E}" type="pres">
      <dgm:prSet presAssocID="{2D985F32-0527-42FD-A303-B028D4986814}" presName="sp" presStyleCnt="0"/>
      <dgm:spPr/>
    </dgm:pt>
    <dgm:pt modelId="{B4AA9802-FCD6-4B3B-8CC3-39B35DCA38EB}" type="pres">
      <dgm:prSet presAssocID="{CE6BCDCF-0F31-4918-934D-DA21964F06C5}" presName="composite" presStyleCnt="0"/>
      <dgm:spPr/>
    </dgm:pt>
    <dgm:pt modelId="{DBC4642F-2B92-4561-A40E-86094EFEC2AE}" type="pres">
      <dgm:prSet presAssocID="{CE6BCDCF-0F31-4918-934D-DA21964F06C5}" presName="parentText" presStyleLbl="alignNode1" presStyleIdx="7" presStyleCnt="16">
        <dgm:presLayoutVars>
          <dgm:chMax val="1"/>
          <dgm:bulletEnabled val="1"/>
        </dgm:presLayoutVars>
      </dgm:prSet>
      <dgm:spPr/>
      <dgm:t>
        <a:bodyPr/>
        <a:lstStyle/>
        <a:p>
          <a:endParaRPr lang="ru-RU"/>
        </a:p>
      </dgm:t>
    </dgm:pt>
    <dgm:pt modelId="{8F33A301-7756-496E-8520-848CC9A93D1B}" type="pres">
      <dgm:prSet presAssocID="{CE6BCDCF-0F31-4918-934D-DA21964F06C5}" presName="descendantText" presStyleLbl="alignAcc1" presStyleIdx="7" presStyleCnt="16" custScaleY="121401">
        <dgm:presLayoutVars>
          <dgm:bulletEnabled val="1"/>
        </dgm:presLayoutVars>
      </dgm:prSet>
      <dgm:spPr/>
      <dgm:t>
        <a:bodyPr/>
        <a:lstStyle/>
        <a:p>
          <a:endParaRPr lang="ru-RU"/>
        </a:p>
      </dgm:t>
    </dgm:pt>
    <dgm:pt modelId="{7312983E-7A0F-4B4F-9FFB-B64596EF82B8}" type="pres">
      <dgm:prSet presAssocID="{B0C7320A-B571-43D6-A49E-728FF5699B8A}" presName="sp" presStyleCnt="0"/>
      <dgm:spPr/>
    </dgm:pt>
    <dgm:pt modelId="{4E829809-F183-4798-8EDE-D72E547FB069}" type="pres">
      <dgm:prSet presAssocID="{69D78C98-55A7-49F8-BA00-DD68E71CDFAA}" presName="composite" presStyleCnt="0"/>
      <dgm:spPr/>
    </dgm:pt>
    <dgm:pt modelId="{E37F31AD-09BE-4D49-BFDB-5E1C53B2970E}" type="pres">
      <dgm:prSet presAssocID="{69D78C98-55A7-49F8-BA00-DD68E71CDFAA}" presName="parentText" presStyleLbl="alignNode1" presStyleIdx="8" presStyleCnt="16">
        <dgm:presLayoutVars>
          <dgm:chMax val="1"/>
          <dgm:bulletEnabled val="1"/>
        </dgm:presLayoutVars>
      </dgm:prSet>
      <dgm:spPr/>
      <dgm:t>
        <a:bodyPr/>
        <a:lstStyle/>
        <a:p>
          <a:endParaRPr lang="ru-RU"/>
        </a:p>
      </dgm:t>
    </dgm:pt>
    <dgm:pt modelId="{47BE1D21-1466-47E0-8D3F-A9AC0639C0F9}" type="pres">
      <dgm:prSet presAssocID="{69D78C98-55A7-49F8-BA00-DD68E71CDFAA}" presName="descendantText" presStyleLbl="alignAcc1" presStyleIdx="8" presStyleCnt="16">
        <dgm:presLayoutVars>
          <dgm:bulletEnabled val="1"/>
        </dgm:presLayoutVars>
      </dgm:prSet>
      <dgm:spPr/>
      <dgm:t>
        <a:bodyPr/>
        <a:lstStyle/>
        <a:p>
          <a:endParaRPr lang="ru-RU"/>
        </a:p>
      </dgm:t>
    </dgm:pt>
    <dgm:pt modelId="{B6B1BE52-4F2C-4B24-AF84-CB230CEAC4A9}" type="pres">
      <dgm:prSet presAssocID="{E58143EF-1F06-4133-8D9C-DD4658902A23}" presName="sp" presStyleCnt="0"/>
      <dgm:spPr/>
    </dgm:pt>
    <dgm:pt modelId="{60779C96-780B-45FC-B477-069CDB83187E}" type="pres">
      <dgm:prSet presAssocID="{4C7AA3B1-2496-47C0-BEC9-FB53E646A2A0}" presName="composite" presStyleCnt="0"/>
      <dgm:spPr/>
    </dgm:pt>
    <dgm:pt modelId="{6340230F-2E82-4617-B424-08C0BEC57B88}" type="pres">
      <dgm:prSet presAssocID="{4C7AA3B1-2496-47C0-BEC9-FB53E646A2A0}" presName="parentText" presStyleLbl="alignNode1" presStyleIdx="9" presStyleCnt="16">
        <dgm:presLayoutVars>
          <dgm:chMax val="1"/>
          <dgm:bulletEnabled val="1"/>
        </dgm:presLayoutVars>
      </dgm:prSet>
      <dgm:spPr/>
      <dgm:t>
        <a:bodyPr/>
        <a:lstStyle/>
        <a:p>
          <a:endParaRPr lang="ru-RU"/>
        </a:p>
      </dgm:t>
    </dgm:pt>
    <dgm:pt modelId="{45D78C21-53B1-43CA-97D6-14A75A2887F6}" type="pres">
      <dgm:prSet presAssocID="{4C7AA3B1-2496-47C0-BEC9-FB53E646A2A0}" presName="descendantText" presStyleLbl="alignAcc1" presStyleIdx="9" presStyleCnt="16" custLinFactNeighborX="0" custLinFactNeighborY="0">
        <dgm:presLayoutVars>
          <dgm:bulletEnabled val="1"/>
        </dgm:presLayoutVars>
      </dgm:prSet>
      <dgm:spPr/>
      <dgm:t>
        <a:bodyPr/>
        <a:lstStyle/>
        <a:p>
          <a:endParaRPr lang="ru-RU"/>
        </a:p>
      </dgm:t>
    </dgm:pt>
    <dgm:pt modelId="{28824F28-3D77-4476-9EF3-62440061B01E}" type="pres">
      <dgm:prSet presAssocID="{F4E4FF18-E3A3-4FD3-9C41-0A756AF35C02}" presName="sp" presStyleCnt="0"/>
      <dgm:spPr/>
    </dgm:pt>
    <dgm:pt modelId="{B6BAE564-E397-4639-B34B-51B00C9A667A}" type="pres">
      <dgm:prSet presAssocID="{1D6C594B-AED4-4DE7-8497-119910A9E0FF}" presName="composite" presStyleCnt="0"/>
      <dgm:spPr/>
    </dgm:pt>
    <dgm:pt modelId="{700F885C-FC97-4FCE-8D27-687430E30E8A}" type="pres">
      <dgm:prSet presAssocID="{1D6C594B-AED4-4DE7-8497-119910A9E0FF}" presName="parentText" presStyleLbl="alignNode1" presStyleIdx="10" presStyleCnt="16">
        <dgm:presLayoutVars>
          <dgm:chMax val="1"/>
          <dgm:bulletEnabled val="1"/>
        </dgm:presLayoutVars>
      </dgm:prSet>
      <dgm:spPr/>
      <dgm:t>
        <a:bodyPr/>
        <a:lstStyle/>
        <a:p>
          <a:endParaRPr lang="ru-RU"/>
        </a:p>
      </dgm:t>
    </dgm:pt>
    <dgm:pt modelId="{5C5082E1-2EB2-479E-BE3C-2DD00B46564A}" type="pres">
      <dgm:prSet presAssocID="{1D6C594B-AED4-4DE7-8497-119910A9E0FF}" presName="descendantText" presStyleLbl="alignAcc1" presStyleIdx="10" presStyleCnt="16">
        <dgm:presLayoutVars>
          <dgm:bulletEnabled val="1"/>
        </dgm:presLayoutVars>
      </dgm:prSet>
      <dgm:spPr/>
      <dgm:t>
        <a:bodyPr/>
        <a:lstStyle/>
        <a:p>
          <a:endParaRPr lang="ru-RU"/>
        </a:p>
      </dgm:t>
    </dgm:pt>
    <dgm:pt modelId="{ABF75FC4-7B40-4838-81C4-17D035DE4BC8}" type="pres">
      <dgm:prSet presAssocID="{7D15EDC9-1920-4230-BD5E-7C401F457D49}" presName="sp" presStyleCnt="0"/>
      <dgm:spPr/>
    </dgm:pt>
    <dgm:pt modelId="{C5C362AB-0E9C-43DF-BA7B-1139C2EAC318}" type="pres">
      <dgm:prSet presAssocID="{1673F3B5-EC73-4EEE-AA84-E7B8E3599FB8}" presName="composite" presStyleCnt="0"/>
      <dgm:spPr/>
    </dgm:pt>
    <dgm:pt modelId="{333E910A-A1CD-42C6-BB42-0703283C3CB9}" type="pres">
      <dgm:prSet presAssocID="{1673F3B5-EC73-4EEE-AA84-E7B8E3599FB8}" presName="parentText" presStyleLbl="alignNode1" presStyleIdx="11" presStyleCnt="16">
        <dgm:presLayoutVars>
          <dgm:chMax val="1"/>
          <dgm:bulletEnabled val="1"/>
        </dgm:presLayoutVars>
      </dgm:prSet>
      <dgm:spPr/>
      <dgm:t>
        <a:bodyPr/>
        <a:lstStyle/>
        <a:p>
          <a:endParaRPr lang="ru-RU"/>
        </a:p>
      </dgm:t>
    </dgm:pt>
    <dgm:pt modelId="{D31D32B6-3202-4B09-BF3B-5585F065DA1E}" type="pres">
      <dgm:prSet presAssocID="{1673F3B5-EC73-4EEE-AA84-E7B8E3599FB8}" presName="descendantText" presStyleLbl="alignAcc1" presStyleIdx="11" presStyleCnt="16">
        <dgm:presLayoutVars>
          <dgm:bulletEnabled val="1"/>
        </dgm:presLayoutVars>
      </dgm:prSet>
      <dgm:spPr/>
      <dgm:t>
        <a:bodyPr/>
        <a:lstStyle/>
        <a:p>
          <a:endParaRPr lang="ru-RU"/>
        </a:p>
      </dgm:t>
    </dgm:pt>
    <dgm:pt modelId="{C2DFD678-F326-4634-B654-BEB553A45E22}" type="pres">
      <dgm:prSet presAssocID="{5EFFD0B4-6EEB-4E40-88DB-C951D2E04B79}" presName="sp" presStyleCnt="0"/>
      <dgm:spPr/>
    </dgm:pt>
    <dgm:pt modelId="{CD77070D-F551-4F8F-BBD9-998B3D285028}" type="pres">
      <dgm:prSet presAssocID="{40EE90AF-B155-46C2-B15F-B07E4118DB86}" presName="composite" presStyleCnt="0"/>
      <dgm:spPr/>
    </dgm:pt>
    <dgm:pt modelId="{9FDE4006-0B5A-42CC-9D4E-699F722A28CD}" type="pres">
      <dgm:prSet presAssocID="{40EE90AF-B155-46C2-B15F-B07E4118DB86}" presName="parentText" presStyleLbl="alignNode1" presStyleIdx="12" presStyleCnt="16">
        <dgm:presLayoutVars>
          <dgm:chMax val="1"/>
          <dgm:bulletEnabled val="1"/>
        </dgm:presLayoutVars>
      </dgm:prSet>
      <dgm:spPr/>
      <dgm:t>
        <a:bodyPr/>
        <a:lstStyle/>
        <a:p>
          <a:endParaRPr lang="ru-RU"/>
        </a:p>
      </dgm:t>
    </dgm:pt>
    <dgm:pt modelId="{D66CC335-CCF8-443E-BF5C-A2F718473E94}" type="pres">
      <dgm:prSet presAssocID="{40EE90AF-B155-46C2-B15F-B07E4118DB86}" presName="descendantText" presStyleLbl="alignAcc1" presStyleIdx="12" presStyleCnt="16" custScaleY="130129">
        <dgm:presLayoutVars>
          <dgm:bulletEnabled val="1"/>
        </dgm:presLayoutVars>
      </dgm:prSet>
      <dgm:spPr/>
      <dgm:t>
        <a:bodyPr/>
        <a:lstStyle/>
        <a:p>
          <a:endParaRPr lang="ru-RU"/>
        </a:p>
      </dgm:t>
    </dgm:pt>
    <dgm:pt modelId="{5A45BD16-4607-43DC-ACC6-2CAB91AD69B1}" type="pres">
      <dgm:prSet presAssocID="{61F9FC2A-339B-4118-8E23-5E0FF1828ADA}" presName="sp" presStyleCnt="0"/>
      <dgm:spPr/>
    </dgm:pt>
    <dgm:pt modelId="{66A46EB4-170E-4275-918A-DDB4D446F527}" type="pres">
      <dgm:prSet presAssocID="{D119BA34-4816-4331-992D-8690886CD397}" presName="composite" presStyleCnt="0"/>
      <dgm:spPr/>
    </dgm:pt>
    <dgm:pt modelId="{78CA6EA9-235B-4E69-AC6E-AA0C10941938}" type="pres">
      <dgm:prSet presAssocID="{D119BA34-4816-4331-992D-8690886CD397}" presName="parentText" presStyleLbl="alignNode1" presStyleIdx="13" presStyleCnt="16">
        <dgm:presLayoutVars>
          <dgm:chMax val="1"/>
          <dgm:bulletEnabled val="1"/>
        </dgm:presLayoutVars>
      </dgm:prSet>
      <dgm:spPr/>
      <dgm:t>
        <a:bodyPr/>
        <a:lstStyle/>
        <a:p>
          <a:endParaRPr lang="ru-RU"/>
        </a:p>
      </dgm:t>
    </dgm:pt>
    <dgm:pt modelId="{E97F5E44-EC4C-4754-B565-56C996BB6D6B}" type="pres">
      <dgm:prSet presAssocID="{D119BA34-4816-4331-992D-8690886CD397}" presName="descendantText" presStyleLbl="alignAcc1" presStyleIdx="13" presStyleCnt="16" custScaleY="138765">
        <dgm:presLayoutVars>
          <dgm:bulletEnabled val="1"/>
        </dgm:presLayoutVars>
      </dgm:prSet>
      <dgm:spPr/>
      <dgm:t>
        <a:bodyPr/>
        <a:lstStyle/>
        <a:p>
          <a:endParaRPr lang="ru-RU"/>
        </a:p>
      </dgm:t>
    </dgm:pt>
    <dgm:pt modelId="{39FBF410-43B2-4DE2-8D9C-65084E30E443}" type="pres">
      <dgm:prSet presAssocID="{6D64F159-982D-43DB-A0F7-A320751A5905}" presName="sp" presStyleCnt="0"/>
      <dgm:spPr/>
    </dgm:pt>
    <dgm:pt modelId="{8744DC6C-C621-4591-9D9D-F4E0B67C5E35}" type="pres">
      <dgm:prSet presAssocID="{B307E77A-05AF-45F4-B2B2-A91B65012CF2}" presName="composite" presStyleCnt="0"/>
      <dgm:spPr/>
    </dgm:pt>
    <dgm:pt modelId="{C65AF028-C3AE-4411-955A-6B6ECE817370}" type="pres">
      <dgm:prSet presAssocID="{B307E77A-05AF-45F4-B2B2-A91B65012CF2}" presName="parentText" presStyleLbl="alignNode1" presStyleIdx="14" presStyleCnt="16">
        <dgm:presLayoutVars>
          <dgm:chMax val="1"/>
          <dgm:bulletEnabled val="1"/>
        </dgm:presLayoutVars>
      </dgm:prSet>
      <dgm:spPr/>
      <dgm:t>
        <a:bodyPr/>
        <a:lstStyle/>
        <a:p>
          <a:endParaRPr lang="ru-RU"/>
        </a:p>
      </dgm:t>
    </dgm:pt>
    <dgm:pt modelId="{12E0E053-0986-4064-873D-00490755EC56}" type="pres">
      <dgm:prSet presAssocID="{B307E77A-05AF-45F4-B2B2-A91B65012CF2}" presName="descendantText" presStyleLbl="alignAcc1" presStyleIdx="14" presStyleCnt="16" custScaleY="92928">
        <dgm:presLayoutVars>
          <dgm:bulletEnabled val="1"/>
        </dgm:presLayoutVars>
      </dgm:prSet>
      <dgm:spPr/>
      <dgm:t>
        <a:bodyPr/>
        <a:lstStyle/>
        <a:p>
          <a:endParaRPr lang="ru-RU"/>
        </a:p>
      </dgm:t>
    </dgm:pt>
    <dgm:pt modelId="{1C9B8D87-1A46-4430-A25D-98DCBE0E4AD8}" type="pres">
      <dgm:prSet presAssocID="{56B18984-6441-4E9C-A231-FCC19B6DB08D}" presName="sp" presStyleCnt="0"/>
      <dgm:spPr/>
    </dgm:pt>
    <dgm:pt modelId="{18FD2DAB-446F-4D99-A35D-F9389C547F85}" type="pres">
      <dgm:prSet presAssocID="{F632460B-36CB-4D6D-A024-7DB816F05312}" presName="composite" presStyleCnt="0"/>
      <dgm:spPr/>
    </dgm:pt>
    <dgm:pt modelId="{DFD1C2A8-6F09-459E-B059-6BBCA7BD8672}" type="pres">
      <dgm:prSet presAssocID="{F632460B-36CB-4D6D-A024-7DB816F05312}" presName="parentText" presStyleLbl="alignNode1" presStyleIdx="15" presStyleCnt="16">
        <dgm:presLayoutVars>
          <dgm:chMax val="1"/>
          <dgm:bulletEnabled val="1"/>
        </dgm:presLayoutVars>
      </dgm:prSet>
      <dgm:spPr/>
      <dgm:t>
        <a:bodyPr/>
        <a:lstStyle/>
        <a:p>
          <a:endParaRPr lang="ru-RU"/>
        </a:p>
      </dgm:t>
    </dgm:pt>
    <dgm:pt modelId="{7D4055CE-DE04-4254-A928-522A9E5DDE24}" type="pres">
      <dgm:prSet presAssocID="{F632460B-36CB-4D6D-A024-7DB816F05312}" presName="descendantText" presStyleLbl="alignAcc1" presStyleIdx="15" presStyleCnt="16" custScaleY="119257">
        <dgm:presLayoutVars>
          <dgm:bulletEnabled val="1"/>
        </dgm:presLayoutVars>
      </dgm:prSet>
      <dgm:spPr/>
      <dgm:t>
        <a:bodyPr/>
        <a:lstStyle/>
        <a:p>
          <a:endParaRPr lang="ru-RU"/>
        </a:p>
      </dgm:t>
    </dgm:pt>
  </dgm:ptLst>
  <dgm:cxnLst>
    <dgm:cxn modelId="{AC8BD3BC-4997-4436-929D-8FD2E09B5140}" type="presOf" srcId="{7721B798-9CE5-43FD-9679-DF7C84ABE50D}" destId="{CCA1AC27-2861-45E5-A4A2-5CF060654D84}" srcOrd="0" destOrd="0" presId="urn:microsoft.com/office/officeart/2005/8/layout/chevron2"/>
    <dgm:cxn modelId="{9E511E3C-360B-49AA-BA9E-A361A9CFAE49}" srcId="{63BF1FDD-54DF-4E8A-9F1A-843DBAD3C618}" destId="{1585AB9C-F2C1-452C-9737-2D15D355FD20}" srcOrd="6" destOrd="0" parTransId="{71451D5C-72AD-40E3-A92A-1B153C3C4D9D}" sibTransId="{2D985F32-0527-42FD-A303-B028D4986814}"/>
    <dgm:cxn modelId="{F5359634-8987-47B4-B621-6889D0162E22}" type="presOf" srcId="{CEFB82AF-7289-4ACD-8C95-B2A9176AC803}" destId="{A1F6A565-FA2A-4320-87CA-B4F9601806A7}" srcOrd="0" destOrd="0" presId="urn:microsoft.com/office/officeart/2005/8/layout/chevron2"/>
    <dgm:cxn modelId="{4D7E20A5-ADF1-4835-8C1E-97D5DA346730}" srcId="{CE6BCDCF-0F31-4918-934D-DA21964F06C5}" destId="{9A8E9369-96F5-4203-9CD9-6B5FA9D1C76D}" srcOrd="0" destOrd="0" parTransId="{69EFF1F1-CDC4-48B0-9752-3967C4693DEA}" sibTransId="{679C4E75-FC2B-49B3-ADEE-E0B779D9F94E}"/>
    <dgm:cxn modelId="{A91B58EA-53FA-42C8-B005-8861092E75AD}" srcId="{27D12D2A-ABFB-43CD-B2CD-BAEB279CBEC5}" destId="{7ABCA668-E139-4C8A-BDA1-189E6C9184BE}" srcOrd="0" destOrd="0" parTransId="{DD2ED84B-0014-4BF8-A558-C8A22CECA2B2}" sibTransId="{11E53AAE-EA1B-4C72-88B6-B1D9B21B3F52}"/>
    <dgm:cxn modelId="{010D2323-6FB1-444A-B055-810E8393CC5E}" srcId="{63BF1FDD-54DF-4E8A-9F1A-843DBAD3C618}" destId="{4C7AA3B1-2496-47C0-BEC9-FB53E646A2A0}" srcOrd="9" destOrd="0" parTransId="{3B6DB627-53D1-4692-A155-8FB058690F4B}" sibTransId="{F4E4FF18-E3A3-4FD3-9C41-0A756AF35C02}"/>
    <dgm:cxn modelId="{4AB66688-DE8B-499F-8166-332616F64F0A}" type="presOf" srcId="{1673F3B5-EC73-4EEE-AA84-E7B8E3599FB8}" destId="{333E910A-A1CD-42C6-BB42-0703283C3CB9}" srcOrd="0" destOrd="0" presId="urn:microsoft.com/office/officeart/2005/8/layout/chevron2"/>
    <dgm:cxn modelId="{2C48B647-72AB-442E-AC21-0773D68D3EEC}" srcId="{40EE90AF-B155-46C2-B15F-B07E4118DB86}" destId="{E4D7F880-A6F2-4442-B7C2-A26CF7A2689B}" srcOrd="0" destOrd="0" parTransId="{20793E57-E259-41CD-9899-126C938E234E}" sibTransId="{0283D89F-B669-4EA2-9987-01D97B62E8D5}"/>
    <dgm:cxn modelId="{7C6B4D74-8DCA-4DE5-A05B-ACC2E4678B68}" type="presOf" srcId="{27D12D2A-ABFB-43CD-B2CD-BAEB279CBEC5}" destId="{A4B9AF2A-F033-45FD-9C17-9ABAFA759C36}" srcOrd="0" destOrd="0" presId="urn:microsoft.com/office/officeart/2005/8/layout/chevron2"/>
    <dgm:cxn modelId="{B2C1F021-E9EE-42CD-B144-654A8B622ADF}" srcId="{1673F3B5-EC73-4EEE-AA84-E7B8E3599FB8}" destId="{7AAF0891-2DCC-4561-94F4-5B34FF73304E}" srcOrd="0" destOrd="0" parTransId="{4C04CB7C-D0FB-4DF4-A9D1-67CCD048EFBD}" sibTransId="{A1B3329F-BACD-4C66-89A6-A2810D094206}"/>
    <dgm:cxn modelId="{1E91E8BE-CD76-4560-9A3B-BA77FD6DD661}" srcId="{63BF1FDD-54DF-4E8A-9F1A-843DBAD3C618}" destId="{69D78C98-55A7-49F8-BA00-DD68E71CDFAA}" srcOrd="8" destOrd="0" parTransId="{BE2A3751-E5C2-4823-906E-D29AC8A73D3B}" sibTransId="{E58143EF-1F06-4133-8D9C-DD4658902A23}"/>
    <dgm:cxn modelId="{4D7D0CAE-3B2D-4C70-8E57-92D49DE40449}" srcId="{63BF1FDD-54DF-4E8A-9F1A-843DBAD3C618}" destId="{1D6C594B-AED4-4DE7-8497-119910A9E0FF}" srcOrd="10" destOrd="0" parTransId="{A5E4B845-9CA6-4544-BE85-3A1E6CF96E64}" sibTransId="{7D15EDC9-1920-4230-BD5E-7C401F457D49}"/>
    <dgm:cxn modelId="{E38947CD-4B95-40AE-BD29-5DC7E9BEBA77}" type="presOf" srcId="{7AAF0891-2DCC-4561-94F4-5B34FF73304E}" destId="{D31D32B6-3202-4B09-BF3B-5585F065DA1E}" srcOrd="0" destOrd="0" presId="urn:microsoft.com/office/officeart/2005/8/layout/chevron2"/>
    <dgm:cxn modelId="{8C375AC1-B0E4-49FE-9ACF-C3F5EB51F29B}" type="presOf" srcId="{62133EE4-405B-45E9-8F36-0AF888D1C2B4}" destId="{12E0E053-0986-4064-873D-00490755EC56}" srcOrd="0" destOrd="0" presId="urn:microsoft.com/office/officeart/2005/8/layout/chevron2"/>
    <dgm:cxn modelId="{5CB5EABE-2688-4FCE-83D5-B4A92A7B9A6C}" type="presOf" srcId="{7ABCA668-E139-4C8A-BDA1-189E6C9184BE}" destId="{BDAD1BBC-61DB-45AC-98C3-7FDB4867A92B}" srcOrd="0" destOrd="0" presId="urn:microsoft.com/office/officeart/2005/8/layout/chevron2"/>
    <dgm:cxn modelId="{511CC8BD-EA1A-42B7-94AE-E74F5EAA2C43}" srcId="{63BF1FDD-54DF-4E8A-9F1A-843DBAD3C618}" destId="{C1996DAC-40B8-4BE8-AAEE-57BB40142B0F}" srcOrd="1" destOrd="0" parTransId="{46646F98-EC1C-4C4B-8AF2-F4F429CD1789}" sibTransId="{1312F0FA-72F1-4E73-A03F-97C421E892F9}"/>
    <dgm:cxn modelId="{261B14BC-AEE2-4EC4-824B-7DBBC2714474}" srcId="{63BF1FDD-54DF-4E8A-9F1A-843DBAD3C618}" destId="{CE6BCDCF-0F31-4918-934D-DA21964F06C5}" srcOrd="7" destOrd="0" parTransId="{CB8C5395-84D8-4353-A6B1-238C3E739A76}" sibTransId="{B0C7320A-B571-43D6-A49E-728FF5699B8A}"/>
    <dgm:cxn modelId="{55D53E21-099C-4779-AC24-F16F5E0C3B8D}" type="presOf" srcId="{F22302A0-78E9-49B9-A779-74239991BC41}" destId="{9F07A9DB-91EB-42BA-A6D0-2120F446782E}" srcOrd="0" destOrd="0" presId="urn:microsoft.com/office/officeart/2005/8/layout/chevron2"/>
    <dgm:cxn modelId="{53CE2F52-B141-482E-A470-C1B787B2D050}" type="presOf" srcId="{C1996DAC-40B8-4BE8-AAEE-57BB40142B0F}" destId="{22A2F457-D57E-465E-B023-06DAA5E24312}" srcOrd="0" destOrd="0" presId="urn:microsoft.com/office/officeart/2005/8/layout/chevron2"/>
    <dgm:cxn modelId="{194F57A3-BE98-4B20-AF82-890419B0C7F4}" srcId="{63BF1FDD-54DF-4E8A-9F1A-843DBAD3C618}" destId="{D119BA34-4816-4331-992D-8690886CD397}" srcOrd="13" destOrd="0" parTransId="{FA44C6C5-2DB8-4C1C-9067-4268D5A155BC}" sibTransId="{6D64F159-982D-43DB-A0F7-A320751A5905}"/>
    <dgm:cxn modelId="{AEF8EEF5-1FE4-46EB-B9DA-55629061BF75}" srcId="{63BF1FDD-54DF-4E8A-9F1A-843DBAD3C618}" destId="{1673F3B5-EC73-4EEE-AA84-E7B8E3599FB8}" srcOrd="11" destOrd="0" parTransId="{9E5F77A6-A016-4C3D-9C61-EE620023C7D1}" sibTransId="{5EFFD0B4-6EEB-4E40-88DB-C951D2E04B79}"/>
    <dgm:cxn modelId="{533DD763-BBF0-4E2C-9D38-B33719249CF1}" srcId="{69D78C98-55A7-49F8-BA00-DD68E71CDFAA}" destId="{866227EA-B078-4861-90D7-AB73F42E197A}" srcOrd="0" destOrd="0" parTransId="{68033B63-BAE1-4B3C-BE50-88DFB45C6B8C}" sibTransId="{D3AC3180-3FAA-47C7-9669-027CB83AE590}"/>
    <dgm:cxn modelId="{9FE6CC39-9F6A-4E5D-84A8-5FDDB9FF169C}" type="presOf" srcId="{1D6C594B-AED4-4DE7-8497-119910A9E0FF}" destId="{700F885C-FC97-4FCE-8D27-687430E30E8A}" srcOrd="0" destOrd="0" presId="urn:microsoft.com/office/officeart/2005/8/layout/chevron2"/>
    <dgm:cxn modelId="{B9C4B3A0-6F77-45F6-BE4E-F757DF59DC36}" type="presOf" srcId="{69D78C98-55A7-49F8-BA00-DD68E71CDFAA}" destId="{E37F31AD-09BE-4D49-BFDB-5E1C53B2970E}" srcOrd="0" destOrd="0" presId="urn:microsoft.com/office/officeart/2005/8/layout/chevron2"/>
    <dgm:cxn modelId="{1FDEB4B6-988A-4E27-93E2-D3B9D6299A21}" type="presOf" srcId="{CE4C2E25-FC22-4CFE-BB74-F63632B968E9}" destId="{6953B35C-3C10-4000-9FED-4E14ACFAD3F4}" srcOrd="0" destOrd="0" presId="urn:microsoft.com/office/officeart/2005/8/layout/chevron2"/>
    <dgm:cxn modelId="{777DB1B7-3ED5-49F8-B5CF-088D0D2DEA0F}" srcId="{63BF1FDD-54DF-4E8A-9F1A-843DBAD3C618}" destId="{CEFB82AF-7289-4ACD-8C95-B2A9176AC803}" srcOrd="4" destOrd="0" parTransId="{820E4FD1-CBD6-41D2-B86E-886464796F16}" sibTransId="{AA5A83B2-0928-491A-BECA-691C9A9FBEB8}"/>
    <dgm:cxn modelId="{74DEA837-6D34-47C9-AAD5-7A11B920FD97}" srcId="{7721B798-9CE5-43FD-9679-DF7C84ABE50D}" destId="{05144908-63E6-41CF-B771-6DFA63CBE2AC}" srcOrd="0" destOrd="0" parTransId="{F96E2470-291E-453E-A862-094494FCC125}" sibTransId="{2A15EAF6-1A15-4E4C-970A-0BD10BBC3DB5}"/>
    <dgm:cxn modelId="{1071F9ED-1484-40CA-A5F7-A64BC575B50A}" type="presOf" srcId="{08320B16-95E9-4CF5-A20F-B654DD88ECD0}" destId="{3EFB6DC0-E927-4C4E-A688-C54968D0FB2A}" srcOrd="0" destOrd="0" presId="urn:microsoft.com/office/officeart/2005/8/layout/chevron2"/>
    <dgm:cxn modelId="{8E28E361-62C1-45BF-9B18-23C5E8676CA9}" type="presOf" srcId="{05144908-63E6-41CF-B771-6DFA63CBE2AC}" destId="{00FF480E-F1FD-4CAD-8BD9-5544D60195E6}" srcOrd="0" destOrd="0" presId="urn:microsoft.com/office/officeart/2005/8/layout/chevron2"/>
    <dgm:cxn modelId="{877CBFC8-CD3B-447D-8B1F-281FACFF31E1}" type="presOf" srcId="{40EE90AF-B155-46C2-B15F-B07E4118DB86}" destId="{9FDE4006-0B5A-42CC-9D4E-699F722A28CD}" srcOrd="0" destOrd="0" presId="urn:microsoft.com/office/officeart/2005/8/layout/chevron2"/>
    <dgm:cxn modelId="{B13A5A9B-4770-4163-9FA7-B9EF206BFD1A}" type="presOf" srcId="{1920A4CF-8B8B-4AB1-A67A-4F0F3182A3AB}" destId="{F4F1B9D5-ABA5-405A-9D58-25B734392E40}" srcOrd="0" destOrd="0" presId="urn:microsoft.com/office/officeart/2005/8/layout/chevron2"/>
    <dgm:cxn modelId="{4A2873AB-070B-4BF0-BC33-D689CCA715C9}" type="presOf" srcId="{49F15235-7F95-4613-BFBC-8C88A6E5A4F7}" destId="{5C5082E1-2EB2-479E-BE3C-2DD00B46564A}" srcOrd="0" destOrd="0" presId="urn:microsoft.com/office/officeart/2005/8/layout/chevron2"/>
    <dgm:cxn modelId="{7929E54A-03BC-4413-BEC0-7C52B8CFBB60}" type="presOf" srcId="{42492C96-6775-4F40-836B-7590DC64317B}" destId="{16219D76-D17F-423B-A4DE-D4B19770BC5E}" srcOrd="0" destOrd="0" presId="urn:microsoft.com/office/officeart/2005/8/layout/chevron2"/>
    <dgm:cxn modelId="{A1EA9E6B-16B0-4DDE-877C-8D7627117A76}" srcId="{1D6C594B-AED4-4DE7-8497-119910A9E0FF}" destId="{49F15235-7F95-4613-BFBC-8C88A6E5A4F7}" srcOrd="0" destOrd="0" parTransId="{E0F949FB-17F6-4CF9-94F2-5ED6B7ED0B6C}" sibTransId="{21AF32E1-C04C-4CE7-AB2F-0DF4E18F70EC}"/>
    <dgm:cxn modelId="{FBE017EB-78B3-4E8B-A96A-260328B2AFAF}" srcId="{1585AB9C-F2C1-452C-9737-2D15D355FD20}" destId="{1B2D4F46-5573-4169-8161-85FA028EF905}" srcOrd="0" destOrd="0" parTransId="{E37096A6-BB1C-4B79-8DEB-A9E9D50B8D4A}" sibTransId="{FA9EB49F-523C-4C2F-BCFE-9606C682F5BE}"/>
    <dgm:cxn modelId="{1B3328EC-8873-4ED9-B7B7-89C6D6CF5B9D}" type="presOf" srcId="{24153D52-66D0-4B1E-B182-A9404D3B77CE}" destId="{7D4055CE-DE04-4254-A928-522A9E5DDE24}" srcOrd="0" destOrd="0" presId="urn:microsoft.com/office/officeart/2005/8/layout/chevron2"/>
    <dgm:cxn modelId="{A0D31DAB-3C28-468E-9869-07EE9BD17B4E}" srcId="{F632460B-36CB-4D6D-A024-7DB816F05312}" destId="{24153D52-66D0-4B1E-B182-A9404D3B77CE}" srcOrd="0" destOrd="0" parTransId="{137BEB91-B79D-4799-BCFF-0315C8C55555}" sibTransId="{A1316439-DD60-448E-8E93-FAFDD52E0583}"/>
    <dgm:cxn modelId="{7CA76B55-20EA-4B86-8C63-9C97CC079578}" srcId="{63BF1FDD-54DF-4E8A-9F1A-843DBAD3C618}" destId="{7721B798-9CE5-43FD-9679-DF7C84ABE50D}" srcOrd="2" destOrd="0" parTransId="{21317521-EC8A-4C5C-AD65-202CBEB0AEA9}" sibTransId="{C5C6AD58-6230-4D9F-A2C9-D5A441B99777}"/>
    <dgm:cxn modelId="{A3ED8532-A65D-4D8E-8D31-09D128B08049}" type="presOf" srcId="{D1EB224E-73F9-406F-8ACF-0C9CA9E98DA1}" destId="{45D78C21-53B1-43CA-97D6-14A75A2887F6}" srcOrd="0" destOrd="0" presId="urn:microsoft.com/office/officeart/2005/8/layout/chevron2"/>
    <dgm:cxn modelId="{0F00EE2B-626A-4B58-927C-EB8DC1A7C8FB}" srcId="{CEFB82AF-7289-4ACD-8C95-B2A9176AC803}" destId="{1920A4CF-8B8B-4AB1-A67A-4F0F3182A3AB}" srcOrd="0" destOrd="0" parTransId="{879CB4FC-5089-4371-9E06-DD3FB1FBF9F4}" sibTransId="{1958B7FD-A7DD-4E3F-AB1F-B86B80C055FF}"/>
    <dgm:cxn modelId="{713AC8FD-4C13-4B35-AFB2-B3DACF6FEB87}" srcId="{63BF1FDD-54DF-4E8A-9F1A-843DBAD3C618}" destId="{F632460B-36CB-4D6D-A024-7DB816F05312}" srcOrd="15" destOrd="0" parTransId="{23205557-3F00-4CD5-A54E-7C75C34A8E57}" sibTransId="{7107929B-0AED-4A43-B703-475506C43B43}"/>
    <dgm:cxn modelId="{74A89EBE-8BE7-4332-A0B5-D227D0A9872C}" srcId="{D119BA34-4816-4331-992D-8690886CD397}" destId="{87A129B9-CB5C-4633-96E0-FCD854166DA8}" srcOrd="0" destOrd="0" parTransId="{878371B6-94C0-4337-8C3E-1D334A0FB163}" sibTransId="{44E8FA86-A5D2-4359-B711-DB16CF35CD30}"/>
    <dgm:cxn modelId="{566BCC7A-CEEB-4096-A19E-1BA4E1E14B09}" srcId="{63BF1FDD-54DF-4E8A-9F1A-843DBAD3C618}" destId="{CE4C2E25-FC22-4CFE-BB74-F63632B968E9}" srcOrd="3" destOrd="0" parTransId="{06BA1E99-CD2B-4C93-A6C7-E557AF114CAA}" sibTransId="{09144BED-016C-496B-9136-1129C8144568}"/>
    <dgm:cxn modelId="{D6DAECA4-048A-4103-89C4-99F8BDEBE5A5}" srcId="{B307E77A-05AF-45F4-B2B2-A91B65012CF2}" destId="{62133EE4-405B-45E9-8F36-0AF888D1C2B4}" srcOrd="0" destOrd="0" parTransId="{87B9B844-47A9-4D33-BD9E-15A04FCA6A08}" sibTransId="{3062CBE5-64DC-4536-ABF5-EFB4DDC76302}"/>
    <dgm:cxn modelId="{AD4CFEDF-CD78-415F-B2D9-C84DC724576F}" srcId="{63BF1FDD-54DF-4E8A-9F1A-843DBAD3C618}" destId="{B307E77A-05AF-45F4-B2B2-A91B65012CF2}" srcOrd="14" destOrd="0" parTransId="{37BD3B90-1BC5-4755-B273-AACDE66CC849}" sibTransId="{56B18984-6441-4E9C-A231-FCC19B6DB08D}"/>
    <dgm:cxn modelId="{B0CEF4EB-25D1-46CD-B27C-60AF19518992}" srcId="{63BF1FDD-54DF-4E8A-9F1A-843DBAD3C618}" destId="{40EE90AF-B155-46C2-B15F-B07E4118DB86}" srcOrd="12" destOrd="0" parTransId="{9A2C140F-C20C-4AB0-944C-7988AEB46504}" sibTransId="{61F9FC2A-339B-4118-8E23-5E0FF1828ADA}"/>
    <dgm:cxn modelId="{3EE268B3-0C6D-4677-BE90-6F84EAB91C1F}" type="presOf" srcId="{6A3F7E42-F139-41A1-AEB5-F4E3D35C8714}" destId="{CC380196-5032-401D-B52C-3ED6F75E8215}" srcOrd="0" destOrd="0" presId="urn:microsoft.com/office/officeart/2005/8/layout/chevron2"/>
    <dgm:cxn modelId="{91ACE5EB-C174-4015-8125-3F024D73A7B5}" srcId="{F22302A0-78E9-49B9-A779-74239991BC41}" destId="{42492C96-6775-4F40-836B-7590DC64317B}" srcOrd="0" destOrd="0" parTransId="{C683AD93-2EBF-4749-8B0A-CD434DBD43F4}" sibTransId="{A2657F25-A417-43E7-AF30-7B8E9EC56193}"/>
    <dgm:cxn modelId="{C78FCD55-D481-4AFE-B961-5558B8D969CB}" srcId="{63BF1FDD-54DF-4E8A-9F1A-843DBAD3C618}" destId="{F22302A0-78E9-49B9-A779-74239991BC41}" srcOrd="5" destOrd="0" parTransId="{09518685-8B73-41A4-9079-344EDBEA0F92}" sibTransId="{311731FA-A755-4AC5-B7C1-5AA8F16427CD}"/>
    <dgm:cxn modelId="{5D3F24EE-FC2F-4A6E-95F1-68C4169E511D}" type="presOf" srcId="{1585AB9C-F2C1-452C-9737-2D15D355FD20}" destId="{E7C2E161-B059-4A73-A5C7-A00CD75E484E}" srcOrd="0" destOrd="0" presId="urn:microsoft.com/office/officeart/2005/8/layout/chevron2"/>
    <dgm:cxn modelId="{15B46592-B63D-46D4-A1EB-D4C5B9EC7BC0}" type="presOf" srcId="{866227EA-B078-4861-90D7-AB73F42E197A}" destId="{47BE1D21-1466-47E0-8D3F-A9AC0639C0F9}" srcOrd="0" destOrd="0" presId="urn:microsoft.com/office/officeart/2005/8/layout/chevron2"/>
    <dgm:cxn modelId="{D560930F-E5E7-4A9B-B6A8-7CD44E0A570E}" srcId="{4C7AA3B1-2496-47C0-BEC9-FB53E646A2A0}" destId="{D1EB224E-73F9-406F-8ACF-0C9CA9E98DA1}" srcOrd="0" destOrd="0" parTransId="{5F28AF1B-6227-430E-852E-581AEBFBECC1}" sibTransId="{0BADB6E6-A1CB-4E32-9598-C695E5EBDD7C}"/>
    <dgm:cxn modelId="{48CE70A3-95A3-46C3-B991-BB449B60E4BE}" type="presOf" srcId="{CE6BCDCF-0F31-4918-934D-DA21964F06C5}" destId="{DBC4642F-2B92-4561-A40E-86094EFEC2AE}" srcOrd="0" destOrd="0" presId="urn:microsoft.com/office/officeart/2005/8/layout/chevron2"/>
    <dgm:cxn modelId="{2180E20E-5C30-4510-8EC9-553F7DC361B7}" type="presOf" srcId="{1B2D4F46-5573-4169-8161-85FA028EF905}" destId="{7CBA98CA-0889-4806-B8DF-B8962FDA1BEF}" srcOrd="0" destOrd="0" presId="urn:microsoft.com/office/officeart/2005/8/layout/chevron2"/>
    <dgm:cxn modelId="{511CD278-DE94-448A-A690-EDFBC26B4330}" type="presOf" srcId="{63BF1FDD-54DF-4E8A-9F1A-843DBAD3C618}" destId="{0EAE0939-9373-4848-A9C0-14D073016A34}" srcOrd="0" destOrd="0" presId="urn:microsoft.com/office/officeart/2005/8/layout/chevron2"/>
    <dgm:cxn modelId="{1B5FD887-03F2-4027-9648-A9D289DB471E}" type="presOf" srcId="{E4D7F880-A6F2-4442-B7C2-A26CF7A2689B}" destId="{D66CC335-CCF8-443E-BF5C-A2F718473E94}" srcOrd="0" destOrd="0" presId="urn:microsoft.com/office/officeart/2005/8/layout/chevron2"/>
    <dgm:cxn modelId="{B03D3D8A-B612-41DD-90BA-A2DDBE33F286}" type="presOf" srcId="{4C7AA3B1-2496-47C0-BEC9-FB53E646A2A0}" destId="{6340230F-2E82-4617-B424-08C0BEC57B88}" srcOrd="0" destOrd="0" presId="urn:microsoft.com/office/officeart/2005/8/layout/chevron2"/>
    <dgm:cxn modelId="{E09C7F99-E25B-495C-AD0A-E8EA30B982EA}" srcId="{C1996DAC-40B8-4BE8-AAEE-57BB40142B0F}" destId="{6A3F7E42-F139-41A1-AEB5-F4E3D35C8714}" srcOrd="0" destOrd="0" parTransId="{983DDC45-809A-40D0-8D5F-164F92F4EC51}" sibTransId="{C93B5ED1-2370-4C1C-BCBF-0218D40929B5}"/>
    <dgm:cxn modelId="{E45BEE16-2EFF-4885-AA90-5DDAFAA41FE3}" type="presOf" srcId="{87A129B9-CB5C-4633-96E0-FCD854166DA8}" destId="{E97F5E44-EC4C-4754-B565-56C996BB6D6B}" srcOrd="0" destOrd="0" presId="urn:microsoft.com/office/officeart/2005/8/layout/chevron2"/>
    <dgm:cxn modelId="{63F12D78-6901-4E43-AED4-AAF89633D72C}" type="presOf" srcId="{D119BA34-4816-4331-992D-8690886CD397}" destId="{78CA6EA9-235B-4E69-AC6E-AA0C10941938}" srcOrd="0" destOrd="0" presId="urn:microsoft.com/office/officeart/2005/8/layout/chevron2"/>
    <dgm:cxn modelId="{87B3F7A4-F83F-41C6-9F72-2E2864743534}" type="presOf" srcId="{B307E77A-05AF-45F4-B2B2-A91B65012CF2}" destId="{C65AF028-C3AE-4411-955A-6B6ECE817370}" srcOrd="0" destOrd="0" presId="urn:microsoft.com/office/officeart/2005/8/layout/chevron2"/>
    <dgm:cxn modelId="{A2527FC1-FAD6-4FDA-B439-0927A07DEF83}" type="presOf" srcId="{F632460B-36CB-4D6D-A024-7DB816F05312}" destId="{DFD1C2A8-6F09-459E-B059-6BBCA7BD8672}" srcOrd="0" destOrd="0" presId="urn:microsoft.com/office/officeart/2005/8/layout/chevron2"/>
    <dgm:cxn modelId="{675E3E39-8A70-4FFD-A982-52DB8632C88A}" srcId="{CE4C2E25-FC22-4CFE-BB74-F63632B968E9}" destId="{08320B16-95E9-4CF5-A20F-B654DD88ECD0}" srcOrd="0" destOrd="0" parTransId="{3F19C440-1E6F-4D53-8239-75B377E3AE6B}" sibTransId="{6D3EFF86-F0A8-4A08-AC3E-7B970C0D038F}"/>
    <dgm:cxn modelId="{744AD135-3C08-4DB9-B0D2-6CBF3F9F1CE0}" srcId="{63BF1FDD-54DF-4E8A-9F1A-843DBAD3C618}" destId="{27D12D2A-ABFB-43CD-B2CD-BAEB279CBEC5}" srcOrd="0" destOrd="0" parTransId="{906D683F-D066-467A-B5AD-DF3A214EDAFE}" sibTransId="{DE1FB71D-7DD3-4664-90CC-7417C6DFDE1A}"/>
    <dgm:cxn modelId="{EA168155-761F-4196-8A2E-22B347427E90}" type="presOf" srcId="{9A8E9369-96F5-4203-9CD9-6B5FA9D1C76D}" destId="{8F33A301-7756-496E-8520-848CC9A93D1B}" srcOrd="0" destOrd="0" presId="urn:microsoft.com/office/officeart/2005/8/layout/chevron2"/>
    <dgm:cxn modelId="{033A8EDC-918E-463C-AC1A-D3AF55109421}" type="presParOf" srcId="{0EAE0939-9373-4848-A9C0-14D073016A34}" destId="{02629E95-5281-4B6F-B9E4-9ACED964C53E}" srcOrd="0" destOrd="0" presId="urn:microsoft.com/office/officeart/2005/8/layout/chevron2"/>
    <dgm:cxn modelId="{C9FA8B2D-75F7-4342-8F38-F3A3F30F7C55}" type="presParOf" srcId="{02629E95-5281-4B6F-B9E4-9ACED964C53E}" destId="{A4B9AF2A-F033-45FD-9C17-9ABAFA759C36}" srcOrd="0" destOrd="0" presId="urn:microsoft.com/office/officeart/2005/8/layout/chevron2"/>
    <dgm:cxn modelId="{6DDF6EF8-EA93-441D-A631-625FCC4C9B06}" type="presParOf" srcId="{02629E95-5281-4B6F-B9E4-9ACED964C53E}" destId="{BDAD1BBC-61DB-45AC-98C3-7FDB4867A92B}" srcOrd="1" destOrd="0" presId="urn:microsoft.com/office/officeart/2005/8/layout/chevron2"/>
    <dgm:cxn modelId="{E2ACDA52-3D85-494B-BF35-95D35E8BE5E4}" type="presParOf" srcId="{0EAE0939-9373-4848-A9C0-14D073016A34}" destId="{BD731898-084E-498D-B06A-7136B98C346C}" srcOrd="1" destOrd="0" presId="urn:microsoft.com/office/officeart/2005/8/layout/chevron2"/>
    <dgm:cxn modelId="{56492F97-4DAB-46E0-9915-EFDFD6893166}" type="presParOf" srcId="{0EAE0939-9373-4848-A9C0-14D073016A34}" destId="{B2A3EEE2-1394-41DF-A97F-C870B01668F3}" srcOrd="2" destOrd="0" presId="urn:microsoft.com/office/officeart/2005/8/layout/chevron2"/>
    <dgm:cxn modelId="{3AF894F7-E059-47F5-9FC0-61B98D7EA7B4}" type="presParOf" srcId="{B2A3EEE2-1394-41DF-A97F-C870B01668F3}" destId="{22A2F457-D57E-465E-B023-06DAA5E24312}" srcOrd="0" destOrd="0" presId="urn:microsoft.com/office/officeart/2005/8/layout/chevron2"/>
    <dgm:cxn modelId="{7A898768-1B0B-41DB-80AF-5DFA059F1010}" type="presParOf" srcId="{B2A3EEE2-1394-41DF-A97F-C870B01668F3}" destId="{CC380196-5032-401D-B52C-3ED6F75E8215}" srcOrd="1" destOrd="0" presId="urn:microsoft.com/office/officeart/2005/8/layout/chevron2"/>
    <dgm:cxn modelId="{BB33E4F0-1087-4075-B957-6AA3EC18B898}" type="presParOf" srcId="{0EAE0939-9373-4848-A9C0-14D073016A34}" destId="{56D4049A-2D7D-489D-9A63-2456EB241975}" srcOrd="3" destOrd="0" presId="urn:microsoft.com/office/officeart/2005/8/layout/chevron2"/>
    <dgm:cxn modelId="{79E1B2E9-D5A1-4974-8D98-A760BB5A41E8}" type="presParOf" srcId="{0EAE0939-9373-4848-A9C0-14D073016A34}" destId="{2E7FA1FC-0CC7-4BB7-A11E-AEC9F734985E}" srcOrd="4" destOrd="0" presId="urn:microsoft.com/office/officeart/2005/8/layout/chevron2"/>
    <dgm:cxn modelId="{3BEAC78B-EC45-4006-8E81-2BF5CF023552}" type="presParOf" srcId="{2E7FA1FC-0CC7-4BB7-A11E-AEC9F734985E}" destId="{CCA1AC27-2861-45E5-A4A2-5CF060654D84}" srcOrd="0" destOrd="0" presId="urn:microsoft.com/office/officeart/2005/8/layout/chevron2"/>
    <dgm:cxn modelId="{71CEAE3A-0E7A-45F1-A66C-7EA42E29E6C2}" type="presParOf" srcId="{2E7FA1FC-0CC7-4BB7-A11E-AEC9F734985E}" destId="{00FF480E-F1FD-4CAD-8BD9-5544D60195E6}" srcOrd="1" destOrd="0" presId="urn:microsoft.com/office/officeart/2005/8/layout/chevron2"/>
    <dgm:cxn modelId="{298FC675-F1BD-46CD-97B1-6E339C1E0DAD}" type="presParOf" srcId="{0EAE0939-9373-4848-A9C0-14D073016A34}" destId="{D7872571-5CFE-4AF3-A78A-67D2A1F65A79}" srcOrd="5" destOrd="0" presId="urn:microsoft.com/office/officeart/2005/8/layout/chevron2"/>
    <dgm:cxn modelId="{89DD909B-8E50-4B07-8F88-9FD7E654C39D}" type="presParOf" srcId="{0EAE0939-9373-4848-A9C0-14D073016A34}" destId="{EC7C897A-0309-471C-8FB3-A4FCE1D558EB}" srcOrd="6" destOrd="0" presId="urn:microsoft.com/office/officeart/2005/8/layout/chevron2"/>
    <dgm:cxn modelId="{C357DC02-6921-46A8-B09F-B44EACBB82A5}" type="presParOf" srcId="{EC7C897A-0309-471C-8FB3-A4FCE1D558EB}" destId="{6953B35C-3C10-4000-9FED-4E14ACFAD3F4}" srcOrd="0" destOrd="0" presId="urn:microsoft.com/office/officeart/2005/8/layout/chevron2"/>
    <dgm:cxn modelId="{80F719E5-E87A-4ECD-8C29-46C93BE29C5D}" type="presParOf" srcId="{EC7C897A-0309-471C-8FB3-A4FCE1D558EB}" destId="{3EFB6DC0-E927-4C4E-A688-C54968D0FB2A}" srcOrd="1" destOrd="0" presId="urn:microsoft.com/office/officeart/2005/8/layout/chevron2"/>
    <dgm:cxn modelId="{E6A76B7F-C5B7-4745-97F5-1C9F06D86D32}" type="presParOf" srcId="{0EAE0939-9373-4848-A9C0-14D073016A34}" destId="{2D1FDA52-257A-45AD-B20E-9DB03566D60B}" srcOrd="7" destOrd="0" presId="urn:microsoft.com/office/officeart/2005/8/layout/chevron2"/>
    <dgm:cxn modelId="{DA434C50-451A-4A9B-A50F-C8382A0D766D}" type="presParOf" srcId="{0EAE0939-9373-4848-A9C0-14D073016A34}" destId="{E0A0E489-2BD9-49B8-8B53-14AD260590AB}" srcOrd="8" destOrd="0" presId="urn:microsoft.com/office/officeart/2005/8/layout/chevron2"/>
    <dgm:cxn modelId="{36FA207F-49C6-4B4F-8BF2-8DA9392F3DD7}" type="presParOf" srcId="{E0A0E489-2BD9-49B8-8B53-14AD260590AB}" destId="{A1F6A565-FA2A-4320-87CA-B4F9601806A7}" srcOrd="0" destOrd="0" presId="urn:microsoft.com/office/officeart/2005/8/layout/chevron2"/>
    <dgm:cxn modelId="{20D0106D-0F9E-490A-8956-CBB1D4A84875}" type="presParOf" srcId="{E0A0E489-2BD9-49B8-8B53-14AD260590AB}" destId="{F4F1B9D5-ABA5-405A-9D58-25B734392E40}" srcOrd="1" destOrd="0" presId="urn:microsoft.com/office/officeart/2005/8/layout/chevron2"/>
    <dgm:cxn modelId="{D25E472D-2FFD-4F0F-98B2-458A401BD925}" type="presParOf" srcId="{0EAE0939-9373-4848-A9C0-14D073016A34}" destId="{61699539-74A1-4C4E-A00E-60E9B32B224A}" srcOrd="9" destOrd="0" presId="urn:microsoft.com/office/officeart/2005/8/layout/chevron2"/>
    <dgm:cxn modelId="{8A359DCC-CE0B-44E7-BDD9-902A23641A6A}" type="presParOf" srcId="{0EAE0939-9373-4848-A9C0-14D073016A34}" destId="{FC51BC00-C476-4336-BAB3-5C8A1FD6C8D9}" srcOrd="10" destOrd="0" presId="urn:microsoft.com/office/officeart/2005/8/layout/chevron2"/>
    <dgm:cxn modelId="{A4F71562-71E9-475E-953B-3BDD1EF1C129}" type="presParOf" srcId="{FC51BC00-C476-4336-BAB3-5C8A1FD6C8D9}" destId="{9F07A9DB-91EB-42BA-A6D0-2120F446782E}" srcOrd="0" destOrd="0" presId="urn:microsoft.com/office/officeart/2005/8/layout/chevron2"/>
    <dgm:cxn modelId="{FA02CE71-6862-44B1-9107-29F4A5D2B42E}" type="presParOf" srcId="{FC51BC00-C476-4336-BAB3-5C8A1FD6C8D9}" destId="{16219D76-D17F-423B-A4DE-D4B19770BC5E}" srcOrd="1" destOrd="0" presId="urn:microsoft.com/office/officeart/2005/8/layout/chevron2"/>
    <dgm:cxn modelId="{CCBD68B2-040C-442D-902A-5BE07FABDAFF}" type="presParOf" srcId="{0EAE0939-9373-4848-A9C0-14D073016A34}" destId="{A7246DA7-FB0F-49CA-8BC4-B9AB15456C64}" srcOrd="11" destOrd="0" presId="urn:microsoft.com/office/officeart/2005/8/layout/chevron2"/>
    <dgm:cxn modelId="{D6B2AAD4-2309-4C71-8BB1-20DD2695A3EC}" type="presParOf" srcId="{0EAE0939-9373-4848-A9C0-14D073016A34}" destId="{8D970F87-48FC-4348-AD04-BB5CDFA6EA1C}" srcOrd="12" destOrd="0" presId="urn:microsoft.com/office/officeart/2005/8/layout/chevron2"/>
    <dgm:cxn modelId="{83FB4E36-3EDD-48A1-969E-44CDDF2C1D4F}" type="presParOf" srcId="{8D970F87-48FC-4348-AD04-BB5CDFA6EA1C}" destId="{E7C2E161-B059-4A73-A5C7-A00CD75E484E}" srcOrd="0" destOrd="0" presId="urn:microsoft.com/office/officeart/2005/8/layout/chevron2"/>
    <dgm:cxn modelId="{2BD63008-B35F-4917-BBDF-7865064E3FEA}" type="presParOf" srcId="{8D970F87-48FC-4348-AD04-BB5CDFA6EA1C}" destId="{7CBA98CA-0889-4806-B8DF-B8962FDA1BEF}" srcOrd="1" destOrd="0" presId="urn:microsoft.com/office/officeart/2005/8/layout/chevron2"/>
    <dgm:cxn modelId="{337A6FC9-7905-4B71-AF58-6BF5D246C168}" type="presParOf" srcId="{0EAE0939-9373-4848-A9C0-14D073016A34}" destId="{8064D1AD-F914-4C1C-8FEA-31F3826AEA0E}" srcOrd="13" destOrd="0" presId="urn:microsoft.com/office/officeart/2005/8/layout/chevron2"/>
    <dgm:cxn modelId="{35D945BB-5053-4FC7-8FCC-BB3AEC7F1149}" type="presParOf" srcId="{0EAE0939-9373-4848-A9C0-14D073016A34}" destId="{B4AA9802-FCD6-4B3B-8CC3-39B35DCA38EB}" srcOrd="14" destOrd="0" presId="urn:microsoft.com/office/officeart/2005/8/layout/chevron2"/>
    <dgm:cxn modelId="{C034E074-8D30-4E51-98EF-07F5541485E8}" type="presParOf" srcId="{B4AA9802-FCD6-4B3B-8CC3-39B35DCA38EB}" destId="{DBC4642F-2B92-4561-A40E-86094EFEC2AE}" srcOrd="0" destOrd="0" presId="urn:microsoft.com/office/officeart/2005/8/layout/chevron2"/>
    <dgm:cxn modelId="{BD49C57A-9FB8-417D-AADC-D88CE879F15E}" type="presParOf" srcId="{B4AA9802-FCD6-4B3B-8CC3-39B35DCA38EB}" destId="{8F33A301-7756-496E-8520-848CC9A93D1B}" srcOrd="1" destOrd="0" presId="urn:microsoft.com/office/officeart/2005/8/layout/chevron2"/>
    <dgm:cxn modelId="{D5EA9635-5348-4555-8433-D6648432B8B0}" type="presParOf" srcId="{0EAE0939-9373-4848-A9C0-14D073016A34}" destId="{7312983E-7A0F-4B4F-9FFB-B64596EF82B8}" srcOrd="15" destOrd="0" presId="urn:microsoft.com/office/officeart/2005/8/layout/chevron2"/>
    <dgm:cxn modelId="{9776C785-524A-4D4C-91D4-B2376CBA97D4}" type="presParOf" srcId="{0EAE0939-9373-4848-A9C0-14D073016A34}" destId="{4E829809-F183-4798-8EDE-D72E547FB069}" srcOrd="16" destOrd="0" presId="urn:microsoft.com/office/officeart/2005/8/layout/chevron2"/>
    <dgm:cxn modelId="{DA9ED30D-6122-45B1-8E7C-B93FBF817515}" type="presParOf" srcId="{4E829809-F183-4798-8EDE-D72E547FB069}" destId="{E37F31AD-09BE-4D49-BFDB-5E1C53B2970E}" srcOrd="0" destOrd="0" presId="urn:microsoft.com/office/officeart/2005/8/layout/chevron2"/>
    <dgm:cxn modelId="{598AEAAD-DC8F-4826-A86B-A94F339D2672}" type="presParOf" srcId="{4E829809-F183-4798-8EDE-D72E547FB069}" destId="{47BE1D21-1466-47E0-8D3F-A9AC0639C0F9}" srcOrd="1" destOrd="0" presId="urn:microsoft.com/office/officeart/2005/8/layout/chevron2"/>
    <dgm:cxn modelId="{758D0A4B-0209-40BE-A8FC-44CB236BE1D0}" type="presParOf" srcId="{0EAE0939-9373-4848-A9C0-14D073016A34}" destId="{B6B1BE52-4F2C-4B24-AF84-CB230CEAC4A9}" srcOrd="17" destOrd="0" presId="urn:microsoft.com/office/officeart/2005/8/layout/chevron2"/>
    <dgm:cxn modelId="{DDA05FE2-1093-4E43-9F6F-C19CB28FD744}" type="presParOf" srcId="{0EAE0939-9373-4848-A9C0-14D073016A34}" destId="{60779C96-780B-45FC-B477-069CDB83187E}" srcOrd="18" destOrd="0" presId="urn:microsoft.com/office/officeart/2005/8/layout/chevron2"/>
    <dgm:cxn modelId="{BD036C60-5955-45B5-AB0D-088FD3EEE078}" type="presParOf" srcId="{60779C96-780B-45FC-B477-069CDB83187E}" destId="{6340230F-2E82-4617-B424-08C0BEC57B88}" srcOrd="0" destOrd="0" presId="urn:microsoft.com/office/officeart/2005/8/layout/chevron2"/>
    <dgm:cxn modelId="{E92E4F24-5D11-414F-9897-770F04841140}" type="presParOf" srcId="{60779C96-780B-45FC-B477-069CDB83187E}" destId="{45D78C21-53B1-43CA-97D6-14A75A2887F6}" srcOrd="1" destOrd="0" presId="urn:microsoft.com/office/officeart/2005/8/layout/chevron2"/>
    <dgm:cxn modelId="{60A05E42-4F0C-4F4B-8F30-4116B4FFF4B0}" type="presParOf" srcId="{0EAE0939-9373-4848-A9C0-14D073016A34}" destId="{28824F28-3D77-4476-9EF3-62440061B01E}" srcOrd="19" destOrd="0" presId="urn:microsoft.com/office/officeart/2005/8/layout/chevron2"/>
    <dgm:cxn modelId="{A54D2726-7C78-4BCF-BAEB-AAE2A930F230}" type="presParOf" srcId="{0EAE0939-9373-4848-A9C0-14D073016A34}" destId="{B6BAE564-E397-4639-B34B-51B00C9A667A}" srcOrd="20" destOrd="0" presId="urn:microsoft.com/office/officeart/2005/8/layout/chevron2"/>
    <dgm:cxn modelId="{F9B7242D-1FA3-4608-8952-89B0559A7E09}" type="presParOf" srcId="{B6BAE564-E397-4639-B34B-51B00C9A667A}" destId="{700F885C-FC97-4FCE-8D27-687430E30E8A}" srcOrd="0" destOrd="0" presId="urn:microsoft.com/office/officeart/2005/8/layout/chevron2"/>
    <dgm:cxn modelId="{8E9638E0-5DA5-4CA9-90AD-B0ABB9A18643}" type="presParOf" srcId="{B6BAE564-E397-4639-B34B-51B00C9A667A}" destId="{5C5082E1-2EB2-479E-BE3C-2DD00B46564A}" srcOrd="1" destOrd="0" presId="urn:microsoft.com/office/officeart/2005/8/layout/chevron2"/>
    <dgm:cxn modelId="{6EDE9FA4-02C9-4D17-AADC-9F4F167DA62F}" type="presParOf" srcId="{0EAE0939-9373-4848-A9C0-14D073016A34}" destId="{ABF75FC4-7B40-4838-81C4-17D035DE4BC8}" srcOrd="21" destOrd="0" presId="urn:microsoft.com/office/officeart/2005/8/layout/chevron2"/>
    <dgm:cxn modelId="{34A0CCB9-ECD6-439A-913C-185C4DB33EAC}" type="presParOf" srcId="{0EAE0939-9373-4848-A9C0-14D073016A34}" destId="{C5C362AB-0E9C-43DF-BA7B-1139C2EAC318}" srcOrd="22" destOrd="0" presId="urn:microsoft.com/office/officeart/2005/8/layout/chevron2"/>
    <dgm:cxn modelId="{4F6EBC54-7081-474F-ADCC-CDE72B0616ED}" type="presParOf" srcId="{C5C362AB-0E9C-43DF-BA7B-1139C2EAC318}" destId="{333E910A-A1CD-42C6-BB42-0703283C3CB9}" srcOrd="0" destOrd="0" presId="urn:microsoft.com/office/officeart/2005/8/layout/chevron2"/>
    <dgm:cxn modelId="{1631B425-6AC3-45DE-BA34-EB0C00D173A2}" type="presParOf" srcId="{C5C362AB-0E9C-43DF-BA7B-1139C2EAC318}" destId="{D31D32B6-3202-4B09-BF3B-5585F065DA1E}" srcOrd="1" destOrd="0" presId="urn:microsoft.com/office/officeart/2005/8/layout/chevron2"/>
    <dgm:cxn modelId="{862099C8-F036-4BE6-9C51-8F1A18C78E76}" type="presParOf" srcId="{0EAE0939-9373-4848-A9C0-14D073016A34}" destId="{C2DFD678-F326-4634-B654-BEB553A45E22}" srcOrd="23" destOrd="0" presId="urn:microsoft.com/office/officeart/2005/8/layout/chevron2"/>
    <dgm:cxn modelId="{07D7B2F8-5C50-40D5-BF44-687BBB68A465}" type="presParOf" srcId="{0EAE0939-9373-4848-A9C0-14D073016A34}" destId="{CD77070D-F551-4F8F-BBD9-998B3D285028}" srcOrd="24" destOrd="0" presId="urn:microsoft.com/office/officeart/2005/8/layout/chevron2"/>
    <dgm:cxn modelId="{DAB1BC96-68C1-452F-B693-57ECC3CB4004}" type="presParOf" srcId="{CD77070D-F551-4F8F-BBD9-998B3D285028}" destId="{9FDE4006-0B5A-42CC-9D4E-699F722A28CD}" srcOrd="0" destOrd="0" presId="urn:microsoft.com/office/officeart/2005/8/layout/chevron2"/>
    <dgm:cxn modelId="{6C1AF966-1C15-4D32-BADC-2F00BA3DDBBB}" type="presParOf" srcId="{CD77070D-F551-4F8F-BBD9-998B3D285028}" destId="{D66CC335-CCF8-443E-BF5C-A2F718473E94}" srcOrd="1" destOrd="0" presId="urn:microsoft.com/office/officeart/2005/8/layout/chevron2"/>
    <dgm:cxn modelId="{D065D6F8-EBCA-40B8-A082-A4ED4372BA6B}" type="presParOf" srcId="{0EAE0939-9373-4848-A9C0-14D073016A34}" destId="{5A45BD16-4607-43DC-ACC6-2CAB91AD69B1}" srcOrd="25" destOrd="0" presId="urn:microsoft.com/office/officeart/2005/8/layout/chevron2"/>
    <dgm:cxn modelId="{BBFEDF10-10D0-4A32-8EB3-29660C0DE2B2}" type="presParOf" srcId="{0EAE0939-9373-4848-A9C0-14D073016A34}" destId="{66A46EB4-170E-4275-918A-DDB4D446F527}" srcOrd="26" destOrd="0" presId="urn:microsoft.com/office/officeart/2005/8/layout/chevron2"/>
    <dgm:cxn modelId="{F05656AE-C477-4A1A-B432-2E90D1C22FE5}" type="presParOf" srcId="{66A46EB4-170E-4275-918A-DDB4D446F527}" destId="{78CA6EA9-235B-4E69-AC6E-AA0C10941938}" srcOrd="0" destOrd="0" presId="urn:microsoft.com/office/officeart/2005/8/layout/chevron2"/>
    <dgm:cxn modelId="{EB172A6A-0DAE-4108-BE9B-BFDFC20CB8EF}" type="presParOf" srcId="{66A46EB4-170E-4275-918A-DDB4D446F527}" destId="{E97F5E44-EC4C-4754-B565-56C996BB6D6B}" srcOrd="1" destOrd="0" presId="urn:microsoft.com/office/officeart/2005/8/layout/chevron2"/>
    <dgm:cxn modelId="{5484FF20-4367-43C4-BA97-664FAF3578B5}" type="presParOf" srcId="{0EAE0939-9373-4848-A9C0-14D073016A34}" destId="{39FBF410-43B2-4DE2-8D9C-65084E30E443}" srcOrd="27" destOrd="0" presId="urn:microsoft.com/office/officeart/2005/8/layout/chevron2"/>
    <dgm:cxn modelId="{03D46656-7D1A-4100-86CA-2651E4C8E953}" type="presParOf" srcId="{0EAE0939-9373-4848-A9C0-14D073016A34}" destId="{8744DC6C-C621-4591-9D9D-F4E0B67C5E35}" srcOrd="28" destOrd="0" presId="urn:microsoft.com/office/officeart/2005/8/layout/chevron2"/>
    <dgm:cxn modelId="{AB2DC7E6-D632-42EF-8264-D5ABC5DCC6D8}" type="presParOf" srcId="{8744DC6C-C621-4591-9D9D-F4E0B67C5E35}" destId="{C65AF028-C3AE-4411-955A-6B6ECE817370}" srcOrd="0" destOrd="0" presId="urn:microsoft.com/office/officeart/2005/8/layout/chevron2"/>
    <dgm:cxn modelId="{495CA3F4-CC73-4522-8BA2-EF732A80F72F}" type="presParOf" srcId="{8744DC6C-C621-4591-9D9D-F4E0B67C5E35}" destId="{12E0E053-0986-4064-873D-00490755EC56}" srcOrd="1" destOrd="0" presId="urn:microsoft.com/office/officeart/2005/8/layout/chevron2"/>
    <dgm:cxn modelId="{51CAE643-57D0-4779-BA16-B8749B76AAB6}" type="presParOf" srcId="{0EAE0939-9373-4848-A9C0-14D073016A34}" destId="{1C9B8D87-1A46-4430-A25D-98DCBE0E4AD8}" srcOrd="29" destOrd="0" presId="urn:microsoft.com/office/officeart/2005/8/layout/chevron2"/>
    <dgm:cxn modelId="{C415A25B-563D-4849-818B-379795586CC1}" type="presParOf" srcId="{0EAE0939-9373-4848-A9C0-14D073016A34}" destId="{18FD2DAB-446F-4D99-A35D-F9389C547F85}" srcOrd="30" destOrd="0" presId="urn:microsoft.com/office/officeart/2005/8/layout/chevron2"/>
    <dgm:cxn modelId="{3B8A1A51-18B7-4D1E-8A8E-8F2F53761E21}" type="presParOf" srcId="{18FD2DAB-446F-4D99-A35D-F9389C547F85}" destId="{DFD1C2A8-6F09-459E-B059-6BBCA7BD8672}" srcOrd="0" destOrd="0" presId="urn:microsoft.com/office/officeart/2005/8/layout/chevron2"/>
    <dgm:cxn modelId="{F22C4A42-C8BD-4D09-B30A-57C936DC9E77}" type="presParOf" srcId="{18FD2DAB-446F-4D99-A35D-F9389C547F85}" destId="{7D4055CE-DE04-4254-A928-522A9E5DDE24}"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A8345CB-2FE1-487A-BC74-513E6DC09D67}" type="doc">
      <dgm:prSet loTypeId="urn:microsoft.com/office/officeart/2005/8/layout/hList7" loCatId="process" qsTypeId="urn:microsoft.com/office/officeart/2005/8/quickstyle/simple3" qsCatId="simple" csTypeId="urn:microsoft.com/office/officeart/2005/8/colors/accent1_2" csCatId="accent1" phldr="1"/>
      <dgm:spPr/>
      <dgm:t>
        <a:bodyPr/>
        <a:lstStyle/>
        <a:p>
          <a:endParaRPr lang="ru-RU"/>
        </a:p>
      </dgm:t>
    </dgm:pt>
    <dgm:pt modelId="{93F8ABF3-39E5-403E-BB6B-B918FBA8D82E}">
      <dgm:prSet custT="1"/>
      <dgm:spPr/>
      <dgm:t>
        <a:bodyPr/>
        <a:lstStyle/>
        <a:p>
          <a:pPr algn="ctr"/>
          <a:r>
            <a:rPr lang="ru-RU" sz="1100" b="1">
              <a:latin typeface="Cambria" pitchFamily="18" charset="0"/>
            </a:rPr>
            <a:t>Соціально-гуманітарна ерудованість</a:t>
          </a:r>
        </a:p>
        <a:p>
          <a:pPr algn="l"/>
          <a:r>
            <a:rPr lang="ru-RU" sz="1000" b="0">
              <a:latin typeface="Cambria" pitchFamily="18" charset="0"/>
            </a:rPr>
            <a:t>- Визначати переконливість аргументів у процесі оцінки заздалегідь невідомих умов та обставин</a:t>
          </a:r>
        </a:p>
        <a:p>
          <a:pPr algn="l"/>
          <a:r>
            <a:rPr lang="ru-RU" sz="1000" b="0">
              <a:latin typeface="Cambria" pitchFamily="18" charset="0"/>
            </a:rPr>
            <a:t>- Здійснювати аналіз суспільних процесів у контексті аналізованої проблеми і демонструвати власне бачення шляхів її розв’язання</a:t>
          </a:r>
        </a:p>
        <a:p>
          <a:pPr algn="l"/>
          <a:r>
            <a:rPr lang="ru-RU" sz="1000" b="0">
              <a:latin typeface="Cambria" pitchFamily="18" charset="0"/>
            </a:rPr>
            <a:t>- Проводити збір і інтегрований аналіз матеріалів з різних джерел</a:t>
          </a:r>
        </a:p>
        <a:p>
          <a:pPr algn="l"/>
          <a:r>
            <a:rPr lang="ru-RU" sz="1000" b="0">
              <a:latin typeface="Cambria" pitchFamily="18" charset="0"/>
            </a:rPr>
            <a:t>- Формулювати власні обґрунтовані судження на основі аналізу відомої проблеми</a:t>
          </a:r>
        </a:p>
        <a:p>
          <a:pPr algn="l"/>
          <a:r>
            <a:rPr lang="ru-RU" sz="1000" b="0">
              <a:latin typeface="Cambria" pitchFamily="18" charset="0"/>
            </a:rPr>
            <a:t>- Давати короткий висновок щодо окремих фактичних обставин (даних) з достатньою обґрунтованістю</a:t>
          </a:r>
        </a:p>
        <a:p>
          <a:pPr algn="l"/>
          <a:r>
            <a:rPr lang="ru-RU" sz="1000" b="0">
              <a:latin typeface="Cambria" pitchFamily="18" charset="0"/>
            </a:rPr>
            <a:t>- Оцінювати недоліки і переваги аргументів, аналізуючи відому проблему</a:t>
          </a:r>
        </a:p>
      </dgm:t>
    </dgm:pt>
    <dgm:pt modelId="{E1E29752-6238-4074-B596-CA47A1EF996C}" type="parTrans" cxnId="{7B688A07-0B5F-4DA9-8C72-C55F0927F383}">
      <dgm:prSet/>
      <dgm:spPr/>
      <dgm:t>
        <a:bodyPr/>
        <a:lstStyle/>
        <a:p>
          <a:endParaRPr lang="ru-RU"/>
        </a:p>
      </dgm:t>
    </dgm:pt>
    <dgm:pt modelId="{0ACCCFC0-B040-468C-B606-3F9693A45BB5}" type="sibTrans" cxnId="{7B688A07-0B5F-4DA9-8C72-C55F0927F383}">
      <dgm:prSet/>
      <dgm:spPr/>
      <dgm:t>
        <a:bodyPr/>
        <a:lstStyle/>
        <a:p>
          <a:endParaRPr lang="ru-RU"/>
        </a:p>
      </dgm:t>
    </dgm:pt>
    <dgm:pt modelId="{090FC105-632A-47ED-A98B-206C254BCCF1}" type="pres">
      <dgm:prSet presAssocID="{9A8345CB-2FE1-487A-BC74-513E6DC09D67}" presName="Name0" presStyleCnt="0">
        <dgm:presLayoutVars>
          <dgm:dir/>
          <dgm:resizeHandles val="exact"/>
        </dgm:presLayoutVars>
      </dgm:prSet>
      <dgm:spPr/>
      <dgm:t>
        <a:bodyPr/>
        <a:lstStyle/>
        <a:p>
          <a:endParaRPr lang="ru-RU"/>
        </a:p>
      </dgm:t>
    </dgm:pt>
    <dgm:pt modelId="{C8AF0FA1-0BAC-41A9-A7B5-19BC948E20FA}" type="pres">
      <dgm:prSet presAssocID="{9A8345CB-2FE1-487A-BC74-513E6DC09D67}" presName="fgShape" presStyleLbl="fgShp" presStyleIdx="0" presStyleCnt="1" custScaleY="59214" custLinFactNeighborX="225" custLinFactNeighborY="34183"/>
      <dgm:spPr/>
    </dgm:pt>
    <dgm:pt modelId="{46784113-3543-46F2-AD0A-8331B06DCB8A}" type="pres">
      <dgm:prSet presAssocID="{9A8345CB-2FE1-487A-BC74-513E6DC09D67}" presName="linComp" presStyleCnt="0"/>
      <dgm:spPr/>
    </dgm:pt>
    <dgm:pt modelId="{3B29A96B-1773-42B5-BF66-A0639E0509CC}" type="pres">
      <dgm:prSet presAssocID="{93F8ABF3-39E5-403E-BB6B-B918FBA8D82E}" presName="compNode" presStyleCnt="0"/>
      <dgm:spPr/>
    </dgm:pt>
    <dgm:pt modelId="{82F044C9-1279-4B09-A985-12B1DFFA8A7F}" type="pres">
      <dgm:prSet presAssocID="{93F8ABF3-39E5-403E-BB6B-B918FBA8D82E}" presName="bkgdShape" presStyleLbl="node1" presStyleIdx="0" presStyleCnt="1" custLinFactNeighborX="-11995" custLinFactNeighborY="-9536"/>
      <dgm:spPr/>
      <dgm:t>
        <a:bodyPr/>
        <a:lstStyle/>
        <a:p>
          <a:endParaRPr lang="ru-RU"/>
        </a:p>
      </dgm:t>
    </dgm:pt>
    <dgm:pt modelId="{14DA8421-1530-411A-8AD2-4E9E6E8899F8}" type="pres">
      <dgm:prSet presAssocID="{93F8ABF3-39E5-403E-BB6B-B918FBA8D82E}" presName="nodeTx" presStyleLbl="node1" presStyleIdx="0" presStyleCnt="1">
        <dgm:presLayoutVars>
          <dgm:bulletEnabled val="1"/>
        </dgm:presLayoutVars>
      </dgm:prSet>
      <dgm:spPr/>
      <dgm:t>
        <a:bodyPr/>
        <a:lstStyle/>
        <a:p>
          <a:endParaRPr lang="ru-RU"/>
        </a:p>
      </dgm:t>
    </dgm:pt>
    <dgm:pt modelId="{65F29250-3B2C-404A-A36E-6D29525C8B92}" type="pres">
      <dgm:prSet presAssocID="{93F8ABF3-39E5-403E-BB6B-B918FBA8D82E}" presName="invisiNode" presStyleLbl="node1" presStyleIdx="0" presStyleCnt="1"/>
      <dgm:spPr/>
    </dgm:pt>
    <dgm:pt modelId="{325144D2-2349-444C-B1EC-4B798B8B5FB1}" type="pres">
      <dgm:prSet presAssocID="{93F8ABF3-39E5-403E-BB6B-B918FBA8D82E}" presName="imagNode" presStyleLbl="fgImgPlace1" presStyleIdx="0" presStyleCnt="1" custScaleX="93024" custScaleY="85161" custLinFactNeighborX="-886" custLinFactNeighborY="-14173"/>
      <dgm:spPr>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dgm:spPr>
      <dgm:t>
        <a:bodyPr/>
        <a:lstStyle/>
        <a:p>
          <a:endParaRPr lang="ru-RU"/>
        </a:p>
      </dgm:t>
    </dgm:pt>
  </dgm:ptLst>
  <dgm:cxnLst>
    <dgm:cxn modelId="{4D5D9394-A917-431A-B679-54B252079562}" type="presOf" srcId="{93F8ABF3-39E5-403E-BB6B-B918FBA8D82E}" destId="{14DA8421-1530-411A-8AD2-4E9E6E8899F8}" srcOrd="1" destOrd="0" presId="urn:microsoft.com/office/officeart/2005/8/layout/hList7"/>
    <dgm:cxn modelId="{A19DF1D2-14F2-480E-B0C4-F84FA53FA189}" type="presOf" srcId="{93F8ABF3-39E5-403E-BB6B-B918FBA8D82E}" destId="{82F044C9-1279-4B09-A985-12B1DFFA8A7F}" srcOrd="0" destOrd="0" presId="urn:microsoft.com/office/officeart/2005/8/layout/hList7"/>
    <dgm:cxn modelId="{AD582A0D-BD80-4148-905F-774B989648FB}" type="presOf" srcId="{9A8345CB-2FE1-487A-BC74-513E6DC09D67}" destId="{090FC105-632A-47ED-A98B-206C254BCCF1}" srcOrd="0" destOrd="0" presId="urn:microsoft.com/office/officeart/2005/8/layout/hList7"/>
    <dgm:cxn modelId="{7B688A07-0B5F-4DA9-8C72-C55F0927F383}" srcId="{9A8345CB-2FE1-487A-BC74-513E6DC09D67}" destId="{93F8ABF3-39E5-403E-BB6B-B918FBA8D82E}" srcOrd="0" destOrd="0" parTransId="{E1E29752-6238-4074-B596-CA47A1EF996C}" sibTransId="{0ACCCFC0-B040-468C-B606-3F9693A45BB5}"/>
    <dgm:cxn modelId="{5F228D82-4A02-4844-8FD2-69410A9262DC}" type="presParOf" srcId="{090FC105-632A-47ED-A98B-206C254BCCF1}" destId="{C8AF0FA1-0BAC-41A9-A7B5-19BC948E20FA}" srcOrd="0" destOrd="0" presId="urn:microsoft.com/office/officeart/2005/8/layout/hList7"/>
    <dgm:cxn modelId="{7DDA101E-4B8E-440C-B463-02C6FC5BB102}" type="presParOf" srcId="{090FC105-632A-47ED-A98B-206C254BCCF1}" destId="{46784113-3543-46F2-AD0A-8331B06DCB8A}" srcOrd="1" destOrd="0" presId="urn:microsoft.com/office/officeart/2005/8/layout/hList7"/>
    <dgm:cxn modelId="{2929796E-4EC1-4AEB-AEEC-0A66B10E83E1}" type="presParOf" srcId="{46784113-3543-46F2-AD0A-8331B06DCB8A}" destId="{3B29A96B-1773-42B5-BF66-A0639E0509CC}" srcOrd="0" destOrd="0" presId="urn:microsoft.com/office/officeart/2005/8/layout/hList7"/>
    <dgm:cxn modelId="{4F99E944-9D9A-4656-BB9D-1C8C616B56A6}" type="presParOf" srcId="{3B29A96B-1773-42B5-BF66-A0639E0509CC}" destId="{82F044C9-1279-4B09-A985-12B1DFFA8A7F}" srcOrd="0" destOrd="0" presId="urn:microsoft.com/office/officeart/2005/8/layout/hList7"/>
    <dgm:cxn modelId="{6D39859C-C2A1-4742-B2F1-C6240B716C44}" type="presParOf" srcId="{3B29A96B-1773-42B5-BF66-A0639E0509CC}" destId="{14DA8421-1530-411A-8AD2-4E9E6E8899F8}" srcOrd="1" destOrd="0" presId="urn:microsoft.com/office/officeart/2005/8/layout/hList7"/>
    <dgm:cxn modelId="{8CBA59E5-1F8B-4A59-9C3C-8C9C7D76AE7E}" type="presParOf" srcId="{3B29A96B-1773-42B5-BF66-A0639E0509CC}" destId="{65F29250-3B2C-404A-A36E-6D29525C8B92}" srcOrd="2" destOrd="0" presId="urn:microsoft.com/office/officeart/2005/8/layout/hList7"/>
    <dgm:cxn modelId="{2E53AD54-77C1-40DB-BE80-D894F510DB3D}" type="presParOf" srcId="{3B29A96B-1773-42B5-BF66-A0639E0509CC}" destId="{325144D2-2349-444C-B1EC-4B798B8B5FB1}" srcOrd="3" destOrd="0" presId="urn:microsoft.com/office/officeart/2005/8/layout/hList7"/>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C28498-3AC5-4F3B-94CB-D2A95A8C157F}" type="doc">
      <dgm:prSet loTypeId="urn:microsoft.com/office/officeart/2005/8/layout/hList7" loCatId="list" qsTypeId="urn:microsoft.com/office/officeart/2005/8/quickstyle/simple3" qsCatId="simple" csTypeId="urn:microsoft.com/office/officeart/2005/8/colors/accent1_2" csCatId="accent1" phldr="1"/>
      <dgm:spPr/>
    </dgm:pt>
    <dgm:pt modelId="{41A5F506-027C-4B50-BCFC-A41E7DD093B0}">
      <dgm:prSet phldrT="[Текст]" custT="1"/>
      <dgm:spPr/>
      <dgm:t>
        <a:bodyPr/>
        <a:lstStyle/>
        <a:p>
          <a:pPr algn="ctr"/>
          <a:r>
            <a:rPr lang="ru-RU" sz="1100" b="1">
              <a:latin typeface="Cambria" pitchFamily="18" charset="0"/>
            </a:rPr>
            <a:t>Дослідницькі навички</a:t>
          </a:r>
        </a:p>
        <a:p>
          <a:pPr algn="l"/>
          <a:r>
            <a:rPr lang="ru-RU" sz="1000" b="0">
              <a:latin typeface="Cambria" pitchFamily="18" charset="0"/>
            </a:rPr>
            <a:t>- Складати та узгоджувати план власного дослідження і самостійно збирати матеріали за визначеними джерелами</a:t>
          </a:r>
        </a:p>
        <a:p>
          <a:pPr algn="l"/>
          <a:r>
            <a:rPr lang="ru-RU" sz="1000" b="0">
              <a:latin typeface="Cambria" pitchFamily="18" charset="0"/>
            </a:rPr>
            <a:t>- Використовувати різноманітні інформаційні джерела для повного та всебічного встановлення певних обставин</a:t>
          </a:r>
        </a:p>
        <a:p>
          <a:pPr algn="l"/>
          <a:r>
            <a:rPr lang="ru-RU" sz="1000" b="0">
              <a:latin typeface="Cambria" pitchFamily="18" charset="0"/>
            </a:rPr>
            <a:t>- Самостійно визначати ті обставини, у з’ясуванні яких потрібна допомога, і діяти відповідно до отриманих рекомендацій</a:t>
          </a:r>
        </a:p>
      </dgm:t>
    </dgm:pt>
    <dgm:pt modelId="{C3B47494-9AAC-4C82-BAE4-BE20705BA9E4}" type="parTrans" cxnId="{B1C8AB64-2E51-42E0-B8C0-F1A83E3FDB31}">
      <dgm:prSet/>
      <dgm:spPr/>
      <dgm:t>
        <a:bodyPr/>
        <a:lstStyle/>
        <a:p>
          <a:endParaRPr lang="ru-RU"/>
        </a:p>
      </dgm:t>
    </dgm:pt>
    <dgm:pt modelId="{5A258A45-5A3E-41A8-8750-142992890530}" type="sibTrans" cxnId="{B1C8AB64-2E51-42E0-B8C0-F1A83E3FDB31}">
      <dgm:prSet/>
      <dgm:spPr/>
      <dgm:t>
        <a:bodyPr/>
        <a:lstStyle/>
        <a:p>
          <a:endParaRPr lang="ru-RU"/>
        </a:p>
      </dgm:t>
    </dgm:pt>
    <dgm:pt modelId="{F9EF5A07-4F1C-4CA4-A059-DB71594E9E89}">
      <dgm:prSet phldrT="[Текст]" custT="1"/>
      <dgm:spPr/>
      <dgm:t>
        <a:bodyPr/>
        <a:lstStyle/>
        <a:p>
          <a:pPr algn="ctr"/>
          <a:r>
            <a:rPr lang="ru-RU" sz="1100" b="1">
              <a:latin typeface="Cambria" pitchFamily="18" charset="0"/>
            </a:rPr>
            <a:t>Комунікація</a:t>
          </a:r>
        </a:p>
        <a:p>
          <a:pPr algn="l"/>
          <a:r>
            <a:rPr lang="ru-RU" sz="1000" b="0">
              <a:latin typeface="Cambria" pitchFamily="18" charset="0"/>
            </a:rPr>
            <a:t>- Вільно спілкуватися державною та іноземною мовами як усно, так і письмово, правильно вживаючи правничу термінологію</a:t>
          </a:r>
        </a:p>
        <a:p>
          <a:pPr algn="l"/>
          <a:r>
            <a:rPr lang="ru-RU" sz="1000" b="0">
              <a:latin typeface="Cambria" pitchFamily="18" charset="0"/>
            </a:rPr>
            <a:t>- Володіти базовими навичками риторики</a:t>
          </a:r>
        </a:p>
        <a:p>
          <a:pPr algn="l"/>
          <a:r>
            <a:rPr lang="ru-RU" sz="1000" b="0">
              <a:latin typeface="Cambria" pitchFamily="18" charset="0"/>
            </a:rPr>
            <a:t>- Доносити до респондента матеріал з певної проблематики доступно і зрозуміло</a:t>
          </a:r>
        </a:p>
        <a:p>
          <a:pPr algn="l"/>
          <a:r>
            <a:rPr lang="ru-RU" sz="1000" b="0">
              <a:latin typeface="Cambria" pitchFamily="18" charset="0"/>
            </a:rPr>
            <a:t>- Пояснювати характер певних подій та процесів з розумінням професійного та суспільного контексту</a:t>
          </a:r>
        </a:p>
      </dgm:t>
    </dgm:pt>
    <dgm:pt modelId="{4479BCB4-2242-482F-A11E-ECE49DAF38FF}" type="parTrans" cxnId="{133B7BBB-92EA-4EEE-B717-C344E2FEB796}">
      <dgm:prSet/>
      <dgm:spPr/>
      <dgm:t>
        <a:bodyPr/>
        <a:lstStyle/>
        <a:p>
          <a:endParaRPr lang="ru-RU"/>
        </a:p>
      </dgm:t>
    </dgm:pt>
    <dgm:pt modelId="{B9AA725C-4FAC-4493-B64A-B0DF9219E817}" type="sibTrans" cxnId="{133B7BBB-92EA-4EEE-B717-C344E2FEB796}">
      <dgm:prSet/>
      <dgm:spPr/>
      <dgm:t>
        <a:bodyPr/>
        <a:lstStyle/>
        <a:p>
          <a:endParaRPr lang="ru-RU"/>
        </a:p>
      </dgm:t>
    </dgm:pt>
    <dgm:pt modelId="{A4374463-4AFC-449E-80F5-112FEB5E0F0C}" type="pres">
      <dgm:prSet presAssocID="{86C28498-3AC5-4F3B-94CB-D2A95A8C157F}" presName="Name0" presStyleCnt="0">
        <dgm:presLayoutVars>
          <dgm:dir/>
          <dgm:resizeHandles val="exact"/>
        </dgm:presLayoutVars>
      </dgm:prSet>
      <dgm:spPr/>
    </dgm:pt>
    <dgm:pt modelId="{8B129C5D-D2BC-4873-A85E-E966DD584D14}" type="pres">
      <dgm:prSet presAssocID="{86C28498-3AC5-4F3B-94CB-D2A95A8C157F}" presName="fgShape" presStyleLbl="fgShp" presStyleIdx="0" presStyleCnt="1" custFlipVert="0" custScaleX="88413" custScaleY="14235" custLinFactNeighborX="-937" custLinFactNeighborY="48827"/>
      <dgm:spPr/>
    </dgm:pt>
    <dgm:pt modelId="{035AB009-D9A2-4E61-BE7B-F3F3EA1088A9}" type="pres">
      <dgm:prSet presAssocID="{86C28498-3AC5-4F3B-94CB-D2A95A8C157F}" presName="linComp" presStyleCnt="0"/>
      <dgm:spPr/>
    </dgm:pt>
    <dgm:pt modelId="{A23BF944-35A2-4B00-B22E-5F3690172A34}" type="pres">
      <dgm:prSet presAssocID="{41A5F506-027C-4B50-BCFC-A41E7DD093B0}" presName="compNode" presStyleCnt="0"/>
      <dgm:spPr/>
    </dgm:pt>
    <dgm:pt modelId="{87E5A006-3F7A-4655-8AB3-503BC34920C0}" type="pres">
      <dgm:prSet presAssocID="{41A5F506-027C-4B50-BCFC-A41E7DD093B0}" presName="bkgdShape" presStyleLbl="node1" presStyleIdx="0" presStyleCnt="2" custScaleX="98661"/>
      <dgm:spPr/>
      <dgm:t>
        <a:bodyPr/>
        <a:lstStyle/>
        <a:p>
          <a:endParaRPr lang="ru-RU"/>
        </a:p>
      </dgm:t>
    </dgm:pt>
    <dgm:pt modelId="{B0DFFA34-F3FD-470B-AAE6-BD8B991D06AD}" type="pres">
      <dgm:prSet presAssocID="{41A5F506-027C-4B50-BCFC-A41E7DD093B0}" presName="nodeTx" presStyleLbl="node1" presStyleIdx="0" presStyleCnt="2">
        <dgm:presLayoutVars>
          <dgm:bulletEnabled val="1"/>
        </dgm:presLayoutVars>
      </dgm:prSet>
      <dgm:spPr/>
      <dgm:t>
        <a:bodyPr/>
        <a:lstStyle/>
        <a:p>
          <a:endParaRPr lang="ru-RU"/>
        </a:p>
      </dgm:t>
    </dgm:pt>
    <dgm:pt modelId="{FB890B93-6BBC-4F62-85C7-13409F4E82F6}" type="pres">
      <dgm:prSet presAssocID="{41A5F506-027C-4B50-BCFC-A41E7DD093B0}" presName="invisiNode" presStyleLbl="node1" presStyleIdx="0" presStyleCnt="2"/>
      <dgm:spPr/>
    </dgm:pt>
    <dgm:pt modelId="{BF1EB4FE-68A6-4534-89EE-B4C23BFB542C}" type="pres">
      <dgm:prSet presAssocID="{41A5F506-027C-4B50-BCFC-A41E7DD093B0}" presName="imagNode" presStyleLbl="fgImgPlace1" presStyleIdx="0" presStyleCnt="2" custScaleX="86115" custScaleY="77643" custLinFactX="-100000" custLinFactNeighborX="-141616" custLinFactNeighborY="-49449"/>
      <dgm:spPr>
        <a:blipFill>
          <a:blip xmlns:r="http://schemas.openxmlformats.org/officeDocument/2006/relationships" r:embed="rId1"/>
          <a:srcRect/>
          <a:stretch>
            <a:fillRect t="-5000" b="-5000"/>
          </a:stretch>
        </a:blipFill>
      </dgm:spPr>
    </dgm:pt>
    <dgm:pt modelId="{0BDAB1A6-F4E3-4BF0-8270-A6BAEB154936}" type="pres">
      <dgm:prSet presAssocID="{5A258A45-5A3E-41A8-8750-142992890530}" presName="sibTrans" presStyleLbl="sibTrans2D1" presStyleIdx="0" presStyleCnt="0"/>
      <dgm:spPr/>
      <dgm:t>
        <a:bodyPr/>
        <a:lstStyle/>
        <a:p>
          <a:endParaRPr lang="ru-RU"/>
        </a:p>
      </dgm:t>
    </dgm:pt>
    <dgm:pt modelId="{3137F008-4860-4475-9651-0648A3B1CB7E}" type="pres">
      <dgm:prSet presAssocID="{F9EF5A07-4F1C-4CA4-A059-DB71594E9E89}" presName="compNode" presStyleCnt="0"/>
      <dgm:spPr/>
    </dgm:pt>
    <dgm:pt modelId="{324665EE-46A3-4D23-BC50-2A960C10CAA2}" type="pres">
      <dgm:prSet presAssocID="{F9EF5A07-4F1C-4CA4-A059-DB71594E9E89}" presName="bkgdShape" presStyleLbl="node1" presStyleIdx="1" presStyleCnt="2" custLinFactNeighborX="-3055" custLinFactNeighborY="-1779"/>
      <dgm:spPr/>
      <dgm:t>
        <a:bodyPr/>
        <a:lstStyle/>
        <a:p>
          <a:endParaRPr lang="ru-RU"/>
        </a:p>
      </dgm:t>
    </dgm:pt>
    <dgm:pt modelId="{313B7D40-8DD2-49F1-B0AF-ECEFC9FD3FBD}" type="pres">
      <dgm:prSet presAssocID="{F9EF5A07-4F1C-4CA4-A059-DB71594E9E89}" presName="nodeTx" presStyleLbl="node1" presStyleIdx="1" presStyleCnt="2">
        <dgm:presLayoutVars>
          <dgm:bulletEnabled val="1"/>
        </dgm:presLayoutVars>
      </dgm:prSet>
      <dgm:spPr/>
      <dgm:t>
        <a:bodyPr/>
        <a:lstStyle/>
        <a:p>
          <a:endParaRPr lang="ru-RU"/>
        </a:p>
      </dgm:t>
    </dgm:pt>
    <dgm:pt modelId="{421C9889-30CB-49A7-93D6-E6BCBD05DDAB}" type="pres">
      <dgm:prSet presAssocID="{F9EF5A07-4F1C-4CA4-A059-DB71594E9E89}" presName="invisiNode" presStyleLbl="node1" presStyleIdx="1" presStyleCnt="2"/>
      <dgm:spPr/>
    </dgm:pt>
    <dgm:pt modelId="{8A6B36C4-C720-476B-93A2-104DE06F407D}" type="pres">
      <dgm:prSet presAssocID="{F9EF5A07-4F1C-4CA4-A059-DB71594E9E89}" presName="imagNode" presStyleLbl="fgImgPlace1" presStyleIdx="1" presStyleCnt="2" custScaleX="83658" custScaleY="82718" custLinFactX="-82718" custLinFactNeighborX="-100000" custLinFactNeighborY="-2273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dgm:spPr>
    </dgm:pt>
  </dgm:ptLst>
  <dgm:cxnLst>
    <dgm:cxn modelId="{D40CC28F-8D57-4DF6-8FF8-5BCA0F49499E}" type="presOf" srcId="{41A5F506-027C-4B50-BCFC-A41E7DD093B0}" destId="{B0DFFA34-F3FD-470B-AAE6-BD8B991D06AD}" srcOrd="1" destOrd="0" presId="urn:microsoft.com/office/officeart/2005/8/layout/hList7"/>
    <dgm:cxn modelId="{7FD2FD7A-F67D-4760-81A5-3AE955C56F68}" type="presOf" srcId="{F9EF5A07-4F1C-4CA4-A059-DB71594E9E89}" destId="{313B7D40-8DD2-49F1-B0AF-ECEFC9FD3FBD}" srcOrd="1" destOrd="0" presId="urn:microsoft.com/office/officeart/2005/8/layout/hList7"/>
    <dgm:cxn modelId="{133B7BBB-92EA-4EEE-B717-C344E2FEB796}" srcId="{86C28498-3AC5-4F3B-94CB-D2A95A8C157F}" destId="{F9EF5A07-4F1C-4CA4-A059-DB71594E9E89}" srcOrd="1" destOrd="0" parTransId="{4479BCB4-2242-482F-A11E-ECE49DAF38FF}" sibTransId="{B9AA725C-4FAC-4493-B64A-B0DF9219E817}"/>
    <dgm:cxn modelId="{B1C8AB64-2E51-42E0-B8C0-F1A83E3FDB31}" srcId="{86C28498-3AC5-4F3B-94CB-D2A95A8C157F}" destId="{41A5F506-027C-4B50-BCFC-A41E7DD093B0}" srcOrd="0" destOrd="0" parTransId="{C3B47494-9AAC-4C82-BAE4-BE20705BA9E4}" sibTransId="{5A258A45-5A3E-41A8-8750-142992890530}"/>
    <dgm:cxn modelId="{1C3E6F18-77C0-4724-9FB1-69333C896F21}" type="presOf" srcId="{5A258A45-5A3E-41A8-8750-142992890530}" destId="{0BDAB1A6-F4E3-4BF0-8270-A6BAEB154936}" srcOrd="0" destOrd="0" presId="urn:microsoft.com/office/officeart/2005/8/layout/hList7"/>
    <dgm:cxn modelId="{02C12DFB-659D-413A-979B-EB88C579C63F}" type="presOf" srcId="{86C28498-3AC5-4F3B-94CB-D2A95A8C157F}" destId="{A4374463-4AFC-449E-80F5-112FEB5E0F0C}" srcOrd="0" destOrd="0" presId="urn:microsoft.com/office/officeart/2005/8/layout/hList7"/>
    <dgm:cxn modelId="{A5BC1399-0483-46DB-8FF6-13E30F97C3D5}" type="presOf" srcId="{41A5F506-027C-4B50-BCFC-A41E7DD093B0}" destId="{87E5A006-3F7A-4655-8AB3-503BC34920C0}" srcOrd="0" destOrd="0" presId="urn:microsoft.com/office/officeart/2005/8/layout/hList7"/>
    <dgm:cxn modelId="{631DAAE5-9AE0-4AC6-8FB4-998681B70E33}" type="presOf" srcId="{F9EF5A07-4F1C-4CA4-A059-DB71594E9E89}" destId="{324665EE-46A3-4D23-BC50-2A960C10CAA2}" srcOrd="0" destOrd="0" presId="urn:microsoft.com/office/officeart/2005/8/layout/hList7"/>
    <dgm:cxn modelId="{FFFC5D6F-8B42-4D04-BD34-85C825E02531}" type="presParOf" srcId="{A4374463-4AFC-449E-80F5-112FEB5E0F0C}" destId="{8B129C5D-D2BC-4873-A85E-E966DD584D14}" srcOrd="0" destOrd="0" presId="urn:microsoft.com/office/officeart/2005/8/layout/hList7"/>
    <dgm:cxn modelId="{5A2BCFA1-4328-447B-A883-FE8EF46BFC50}" type="presParOf" srcId="{A4374463-4AFC-449E-80F5-112FEB5E0F0C}" destId="{035AB009-D9A2-4E61-BE7B-F3F3EA1088A9}" srcOrd="1" destOrd="0" presId="urn:microsoft.com/office/officeart/2005/8/layout/hList7"/>
    <dgm:cxn modelId="{1949C308-F40F-4942-B883-6998F3F8C95C}" type="presParOf" srcId="{035AB009-D9A2-4E61-BE7B-F3F3EA1088A9}" destId="{A23BF944-35A2-4B00-B22E-5F3690172A34}" srcOrd="0" destOrd="0" presId="urn:microsoft.com/office/officeart/2005/8/layout/hList7"/>
    <dgm:cxn modelId="{0E2FE6C0-CCAF-4805-A2DF-148CE6435992}" type="presParOf" srcId="{A23BF944-35A2-4B00-B22E-5F3690172A34}" destId="{87E5A006-3F7A-4655-8AB3-503BC34920C0}" srcOrd="0" destOrd="0" presId="urn:microsoft.com/office/officeart/2005/8/layout/hList7"/>
    <dgm:cxn modelId="{380DBD49-9E3F-4D4F-9748-4897B35308F4}" type="presParOf" srcId="{A23BF944-35A2-4B00-B22E-5F3690172A34}" destId="{B0DFFA34-F3FD-470B-AAE6-BD8B991D06AD}" srcOrd="1" destOrd="0" presId="urn:microsoft.com/office/officeart/2005/8/layout/hList7"/>
    <dgm:cxn modelId="{E6C83650-FAD7-4DD6-BDA5-BB67651D9164}" type="presParOf" srcId="{A23BF944-35A2-4B00-B22E-5F3690172A34}" destId="{FB890B93-6BBC-4F62-85C7-13409F4E82F6}" srcOrd="2" destOrd="0" presId="urn:microsoft.com/office/officeart/2005/8/layout/hList7"/>
    <dgm:cxn modelId="{9F3C9141-4537-4864-A73F-10B6CF5BB530}" type="presParOf" srcId="{A23BF944-35A2-4B00-B22E-5F3690172A34}" destId="{BF1EB4FE-68A6-4534-89EE-B4C23BFB542C}" srcOrd="3" destOrd="0" presId="urn:microsoft.com/office/officeart/2005/8/layout/hList7"/>
    <dgm:cxn modelId="{BC29F45E-B877-40FC-BC94-CF9693A20C34}" type="presParOf" srcId="{035AB009-D9A2-4E61-BE7B-F3F3EA1088A9}" destId="{0BDAB1A6-F4E3-4BF0-8270-A6BAEB154936}" srcOrd="1" destOrd="0" presId="urn:microsoft.com/office/officeart/2005/8/layout/hList7"/>
    <dgm:cxn modelId="{76E6D55E-167A-47DE-B513-2A75E24E3CEE}" type="presParOf" srcId="{035AB009-D9A2-4E61-BE7B-F3F3EA1088A9}" destId="{3137F008-4860-4475-9651-0648A3B1CB7E}" srcOrd="2" destOrd="0" presId="urn:microsoft.com/office/officeart/2005/8/layout/hList7"/>
    <dgm:cxn modelId="{88211354-9326-43C3-97EA-7EA024367D27}" type="presParOf" srcId="{3137F008-4860-4475-9651-0648A3B1CB7E}" destId="{324665EE-46A3-4D23-BC50-2A960C10CAA2}" srcOrd="0" destOrd="0" presId="urn:microsoft.com/office/officeart/2005/8/layout/hList7"/>
    <dgm:cxn modelId="{92748893-BDCE-419B-AEB1-5F6837020055}" type="presParOf" srcId="{3137F008-4860-4475-9651-0648A3B1CB7E}" destId="{313B7D40-8DD2-49F1-B0AF-ECEFC9FD3FBD}" srcOrd="1" destOrd="0" presId="urn:microsoft.com/office/officeart/2005/8/layout/hList7"/>
    <dgm:cxn modelId="{BB1D9736-880D-40F2-A98E-2235354001E6}" type="presParOf" srcId="{3137F008-4860-4475-9651-0648A3B1CB7E}" destId="{421C9889-30CB-49A7-93D6-E6BCBD05DDAB}" srcOrd="2" destOrd="0" presId="urn:microsoft.com/office/officeart/2005/8/layout/hList7"/>
    <dgm:cxn modelId="{D3BADEC9-EBBE-4F3C-9760-5CA524E0C411}" type="presParOf" srcId="{3137F008-4860-4475-9651-0648A3B1CB7E}" destId="{8A6B36C4-C720-476B-93A2-104DE06F407D}" srcOrd="3" destOrd="0" presId="urn:microsoft.com/office/officeart/2005/8/layout/hList7"/>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499CC-7110-49AE-9CDD-EA607857AB36}" type="doc">
      <dgm:prSet loTypeId="urn:microsoft.com/office/officeart/2005/8/layout/hList7" loCatId="list" qsTypeId="urn:microsoft.com/office/officeart/2005/8/quickstyle/simple3" qsCatId="simple" csTypeId="urn:microsoft.com/office/officeart/2005/8/colors/accent1_2" csCatId="accent1" phldr="1"/>
      <dgm:spPr/>
    </dgm:pt>
    <dgm:pt modelId="{3CA13FFC-6373-41D6-A06C-4A8E10505662}">
      <dgm:prSet phldrT="[Текст]" custT="1"/>
      <dgm:spPr/>
      <dgm:t>
        <a:bodyPr/>
        <a:lstStyle/>
        <a:p>
          <a:pPr algn="ctr"/>
          <a:endParaRPr lang="ru-RU" sz="1100" b="1">
            <a:latin typeface="Cambria" pitchFamily="18" charset="0"/>
          </a:endParaRPr>
        </a:p>
        <a:p>
          <a:pPr algn="ctr"/>
          <a:endParaRPr lang="ru-RU" sz="1100" b="1">
            <a:latin typeface="Cambria" pitchFamily="18" charset="0"/>
          </a:endParaRPr>
        </a:p>
        <a:p>
          <a:pPr algn="ctr"/>
          <a:r>
            <a:rPr lang="ru-RU" sz="1100" b="1">
              <a:latin typeface="Cambria" pitchFamily="18" charset="0"/>
            </a:rPr>
            <a:t>Професійна самоорганізація та використання інформаційних технологій</a:t>
          </a:r>
        </a:p>
        <a:p>
          <a:pPr algn="l"/>
          <a:r>
            <a:rPr lang="ru-RU" sz="1000" b="0">
              <a:latin typeface="Cambria" pitchFamily="18" charset="0"/>
            </a:rPr>
            <a:t>- Належно використовувати статистичну інформацію, отриману з першоджерел та вторинних джерел для своєї професійної діяльності </a:t>
          </a:r>
        </a:p>
        <a:p>
          <a:pPr algn="l"/>
          <a:r>
            <a:rPr lang="ru-RU" sz="1000" b="0">
              <a:latin typeface="Cambria" pitchFamily="18" charset="0"/>
            </a:rPr>
            <a:t>- Вільно використовувати для професійної діяльності доступні інформаційні технології і бази даних</a:t>
          </a:r>
        </a:p>
        <a:p>
          <a:pPr algn="l"/>
          <a:r>
            <a:rPr lang="ru-RU" sz="1000" b="0">
              <a:latin typeface="Cambria" pitchFamily="18" charset="0"/>
            </a:rPr>
            <a:t>- Демонструвати вміння користуватися комп’ютерними програмами, необхідними у професійній діяльності</a:t>
          </a:r>
        </a:p>
        <a:p>
          <a:pPr algn="l"/>
          <a:r>
            <a:rPr lang="ru-RU" sz="1000" b="0">
              <a:latin typeface="Cambria" pitchFamily="18" charset="0"/>
            </a:rPr>
            <a:t>- Працювати в групі, формуючи власний внесок у виконання завдань групи</a:t>
          </a:r>
        </a:p>
        <a:p>
          <a:pPr algn="ctr"/>
          <a:endParaRPr lang="ru-RU" sz="1200" b="1">
            <a:latin typeface="Cambria" pitchFamily="18" charset="0"/>
          </a:endParaRPr>
        </a:p>
      </dgm:t>
    </dgm:pt>
    <dgm:pt modelId="{ED46E801-767C-430A-BB87-867EE8534360}" type="parTrans" cxnId="{D2602D26-67F9-41E6-8D68-4F37D41273E8}">
      <dgm:prSet/>
      <dgm:spPr/>
      <dgm:t>
        <a:bodyPr/>
        <a:lstStyle/>
        <a:p>
          <a:endParaRPr lang="ru-RU"/>
        </a:p>
      </dgm:t>
    </dgm:pt>
    <dgm:pt modelId="{CD81FC5F-D9FC-4B8B-8226-889D04FDF32E}" type="sibTrans" cxnId="{D2602D26-67F9-41E6-8D68-4F37D41273E8}">
      <dgm:prSet/>
      <dgm:spPr/>
      <dgm:t>
        <a:bodyPr/>
        <a:lstStyle/>
        <a:p>
          <a:endParaRPr lang="ru-RU"/>
        </a:p>
      </dgm:t>
    </dgm:pt>
    <dgm:pt modelId="{455D342C-FB54-4188-ADC0-E81BDA970147}">
      <dgm:prSet phldrT="[Текст]" custT="1"/>
      <dgm:spPr/>
      <dgm:t>
        <a:bodyPr/>
        <a:lstStyle/>
        <a:p>
          <a:pPr algn="ctr"/>
          <a:endParaRPr lang="ru-RU" sz="1100" b="1">
            <a:latin typeface="Cambria" pitchFamily="18" charset="0"/>
          </a:endParaRPr>
        </a:p>
        <a:p>
          <a:pPr algn="ctr"/>
          <a:r>
            <a:rPr lang="ru-RU" sz="1100" b="1">
              <a:latin typeface="Cambria" pitchFamily="18" charset="0"/>
            </a:rPr>
            <a:t>Праворозуміння</a:t>
          </a:r>
        </a:p>
        <a:p>
          <a:pPr algn="l"/>
          <a:r>
            <a:rPr lang="ru-RU" sz="1000" b="0">
              <a:latin typeface="Cambria" pitchFamily="18" charset="0"/>
            </a:rPr>
            <a:t>- Виявляти знання і розуміння основних сучасних правових доктрин, цінностей та принципів функціонування національної правової системи</a:t>
          </a:r>
        </a:p>
        <a:p>
          <a:pPr algn="l"/>
          <a:r>
            <a:rPr lang="ru-RU" sz="1000" b="0">
              <a:latin typeface="Cambria" pitchFamily="18" charset="0"/>
            </a:rPr>
            <a:t>- Демонструвати необхідні знання та розуміння сутності та змісту основних правових інститутів і норм фундаментальних галузей права</a:t>
          </a:r>
        </a:p>
        <a:p>
          <a:pPr algn="l"/>
          <a:r>
            <a:rPr lang="ru-RU" sz="1000" b="0">
              <a:latin typeface="Cambria" pitchFamily="18" charset="0"/>
            </a:rPr>
            <a:t>- Пояснювати природу та зміст основних правових явищ і процесів</a:t>
          </a:r>
        </a:p>
      </dgm:t>
    </dgm:pt>
    <dgm:pt modelId="{C9FC799C-FB71-4C4D-A551-39E7070C8DD8}" type="parTrans" cxnId="{DEBCAD0D-B1D6-43C2-90D6-313EEABC0C95}">
      <dgm:prSet/>
      <dgm:spPr/>
      <dgm:t>
        <a:bodyPr/>
        <a:lstStyle/>
        <a:p>
          <a:endParaRPr lang="ru-RU"/>
        </a:p>
      </dgm:t>
    </dgm:pt>
    <dgm:pt modelId="{198BB789-5DE4-4EB9-9D5E-4FC4C5E93745}" type="sibTrans" cxnId="{DEBCAD0D-B1D6-43C2-90D6-313EEABC0C95}">
      <dgm:prSet/>
      <dgm:spPr/>
      <dgm:t>
        <a:bodyPr/>
        <a:lstStyle/>
        <a:p>
          <a:endParaRPr lang="ru-RU"/>
        </a:p>
      </dgm:t>
    </dgm:pt>
    <dgm:pt modelId="{80F915BE-CE90-9E43-8A95-8DC2B11FA23B}">
      <dgm:prSet phldrT="[Текст]" custT="1"/>
      <dgm:spPr/>
      <dgm:t>
        <a:bodyPr/>
        <a:lstStyle/>
        <a:p>
          <a:pPr algn="ctr"/>
          <a:endParaRPr lang="ru-RU" sz="1100" b="1">
            <a:latin typeface="Cambria" pitchFamily="18" charset="0"/>
          </a:endParaRPr>
        </a:p>
        <a:p>
          <a:pPr algn="ctr"/>
          <a:r>
            <a:rPr lang="ru-RU" sz="1100" b="1">
              <a:latin typeface="Cambria" pitchFamily="18" charset="0"/>
            </a:rPr>
            <a:t>Правозастосування</a:t>
          </a:r>
        </a:p>
        <a:p>
          <a:pPr algn="l"/>
          <a:r>
            <a:rPr lang="ru-RU" sz="1000" b="0">
              <a:latin typeface="Cambria" pitchFamily="18" charset="0"/>
            </a:rPr>
            <a:t>- Застосовувати набуті знання у різних правових ситуаціях, виокремлювати юридично значущі факти і формувати обґрунтовані правові висновки</a:t>
          </a:r>
        </a:p>
        <a:p>
          <a:pPr algn="l"/>
          <a:r>
            <a:rPr lang="ru-RU" sz="1000" b="0">
              <a:latin typeface="Cambria" pitchFamily="18" charset="0"/>
            </a:rPr>
            <a:t>- Готувати проекти необхідних актів застосування права відповідно до правового висновку, зробленого у різних правових ситуаціях</a:t>
          </a:r>
        </a:p>
        <a:p>
          <a:pPr algn="l"/>
          <a:r>
            <a:rPr lang="ru-RU" sz="1000" b="0">
              <a:latin typeface="Cambria" pitchFamily="18" charset="0"/>
            </a:rPr>
            <a:t>- Надавати консультації щодо можливих способів захисту прав та інтересів клієнтів у різних правових ситуаціях</a:t>
          </a:r>
        </a:p>
      </dgm:t>
    </dgm:pt>
    <dgm:pt modelId="{43379807-62C3-9743-92B8-0D2EF83F06D5}" type="parTrans" cxnId="{4B7030BF-AA44-B948-9F41-7404EEF2D9C4}">
      <dgm:prSet/>
      <dgm:spPr/>
      <dgm:t>
        <a:bodyPr/>
        <a:lstStyle/>
        <a:p>
          <a:endParaRPr lang="ru-RU"/>
        </a:p>
      </dgm:t>
    </dgm:pt>
    <dgm:pt modelId="{7C99BAC4-AE35-AF40-BCC7-1D862B9D81C0}" type="sibTrans" cxnId="{4B7030BF-AA44-B948-9F41-7404EEF2D9C4}">
      <dgm:prSet/>
      <dgm:spPr/>
      <dgm:t>
        <a:bodyPr/>
        <a:lstStyle/>
        <a:p>
          <a:endParaRPr lang="ru-RU"/>
        </a:p>
      </dgm:t>
    </dgm:pt>
    <dgm:pt modelId="{24460BF7-D0BA-4434-A9B6-33D289077D88}" type="pres">
      <dgm:prSet presAssocID="{6D2499CC-7110-49AE-9CDD-EA607857AB36}" presName="Name0" presStyleCnt="0">
        <dgm:presLayoutVars>
          <dgm:dir/>
          <dgm:resizeHandles val="exact"/>
        </dgm:presLayoutVars>
      </dgm:prSet>
      <dgm:spPr/>
    </dgm:pt>
    <dgm:pt modelId="{69B555D2-0EAF-4027-ABA0-8A693312A6F8}" type="pres">
      <dgm:prSet presAssocID="{6D2499CC-7110-49AE-9CDD-EA607857AB36}" presName="fgShape" presStyleLbl="fgShp" presStyleIdx="0" presStyleCnt="1" custScaleY="60318" custLinFactNeighborX="1414" custLinFactNeighborY="75397"/>
      <dgm:spPr/>
    </dgm:pt>
    <dgm:pt modelId="{27DDB4DE-8C6D-4CCF-832D-4E8520982B68}" type="pres">
      <dgm:prSet presAssocID="{6D2499CC-7110-49AE-9CDD-EA607857AB36}" presName="linComp" presStyleCnt="0"/>
      <dgm:spPr/>
    </dgm:pt>
    <dgm:pt modelId="{15BF782B-6021-4B03-A9C8-0F6AA3875C30}" type="pres">
      <dgm:prSet presAssocID="{3CA13FFC-6373-41D6-A06C-4A8E10505662}" presName="compNode" presStyleCnt="0"/>
      <dgm:spPr/>
    </dgm:pt>
    <dgm:pt modelId="{8780FBC7-100A-4DD0-86E4-19DC2077A92E}" type="pres">
      <dgm:prSet presAssocID="{3CA13FFC-6373-41D6-A06C-4A8E10505662}" presName="bkgdShape" presStyleLbl="node1" presStyleIdx="0" presStyleCnt="3" custScaleX="159148"/>
      <dgm:spPr/>
      <dgm:t>
        <a:bodyPr/>
        <a:lstStyle/>
        <a:p>
          <a:endParaRPr lang="ru-RU"/>
        </a:p>
      </dgm:t>
    </dgm:pt>
    <dgm:pt modelId="{1EA0D577-702F-4A85-8955-C094F950E0D8}" type="pres">
      <dgm:prSet presAssocID="{3CA13FFC-6373-41D6-A06C-4A8E10505662}" presName="nodeTx" presStyleLbl="node1" presStyleIdx="0" presStyleCnt="3">
        <dgm:presLayoutVars>
          <dgm:bulletEnabled val="1"/>
        </dgm:presLayoutVars>
      </dgm:prSet>
      <dgm:spPr/>
      <dgm:t>
        <a:bodyPr/>
        <a:lstStyle/>
        <a:p>
          <a:endParaRPr lang="ru-RU"/>
        </a:p>
      </dgm:t>
    </dgm:pt>
    <dgm:pt modelId="{F61AB465-9EF6-42D9-BCE3-310612ECE58E}" type="pres">
      <dgm:prSet presAssocID="{3CA13FFC-6373-41D6-A06C-4A8E10505662}" presName="invisiNode" presStyleLbl="node1" presStyleIdx="0" presStyleCnt="3"/>
      <dgm:spPr/>
    </dgm:pt>
    <dgm:pt modelId="{BE1D95CD-C581-4BD7-AC6B-52F43CABEB94}" type="pres">
      <dgm:prSet presAssocID="{3CA13FFC-6373-41D6-A06C-4A8E10505662}" presName="imagNode" presStyleLbl="fgImgPlace1" presStyleIdx="0" presStyleCnt="3" custScaleX="95694" custScaleY="89934" custLinFactNeighborX="894" custLinFactNeighborY="-18018"/>
      <dgm:spPr>
        <a:blipFill>
          <a:blip xmlns:r="http://schemas.openxmlformats.org/officeDocument/2006/relationships" r:embed="rId1"/>
          <a:srcRect/>
          <a:stretch>
            <a:fillRect l="-26000" r="-26000"/>
          </a:stretch>
        </a:blipFill>
      </dgm:spPr>
    </dgm:pt>
    <dgm:pt modelId="{D517886B-3984-4ECD-A8C8-4D985FD03108}" type="pres">
      <dgm:prSet presAssocID="{CD81FC5F-D9FC-4B8B-8226-889D04FDF32E}" presName="sibTrans" presStyleLbl="sibTrans2D1" presStyleIdx="0" presStyleCnt="0"/>
      <dgm:spPr/>
      <dgm:t>
        <a:bodyPr/>
        <a:lstStyle/>
        <a:p>
          <a:endParaRPr lang="ru-RU"/>
        </a:p>
      </dgm:t>
    </dgm:pt>
    <dgm:pt modelId="{8BE5C587-CBE8-4FDB-A5EE-3070A1252335}" type="pres">
      <dgm:prSet presAssocID="{455D342C-FB54-4188-ADC0-E81BDA970147}" presName="compNode" presStyleCnt="0"/>
      <dgm:spPr/>
    </dgm:pt>
    <dgm:pt modelId="{61B079A6-1F90-4A39-92C9-E62A2F562BD8}" type="pres">
      <dgm:prSet presAssocID="{455D342C-FB54-4188-ADC0-E81BDA970147}" presName="bkgdShape" presStyleLbl="node1" presStyleIdx="1" presStyleCnt="3" custScaleX="122014"/>
      <dgm:spPr/>
      <dgm:t>
        <a:bodyPr/>
        <a:lstStyle/>
        <a:p>
          <a:endParaRPr lang="ru-RU"/>
        </a:p>
      </dgm:t>
    </dgm:pt>
    <dgm:pt modelId="{A54550ED-A2DC-492A-AA19-41728A3DEACE}" type="pres">
      <dgm:prSet presAssocID="{455D342C-FB54-4188-ADC0-E81BDA970147}" presName="nodeTx" presStyleLbl="node1" presStyleIdx="1" presStyleCnt="3">
        <dgm:presLayoutVars>
          <dgm:bulletEnabled val="1"/>
        </dgm:presLayoutVars>
      </dgm:prSet>
      <dgm:spPr/>
      <dgm:t>
        <a:bodyPr/>
        <a:lstStyle/>
        <a:p>
          <a:endParaRPr lang="ru-RU"/>
        </a:p>
      </dgm:t>
    </dgm:pt>
    <dgm:pt modelId="{5F41BB49-F4C3-4CF9-98DB-87B97E9F8757}" type="pres">
      <dgm:prSet presAssocID="{455D342C-FB54-4188-ADC0-E81BDA970147}" presName="invisiNode" presStyleLbl="node1" presStyleIdx="1" presStyleCnt="3"/>
      <dgm:spPr/>
    </dgm:pt>
    <dgm:pt modelId="{7EDBE1CA-C5B9-4B1F-B613-97FA5182BACC}" type="pres">
      <dgm:prSet presAssocID="{455D342C-FB54-4188-ADC0-E81BDA970147}" presName="imagNode" presStyleLbl="fgImgPlace1" presStyleIdx="1" presStyleCnt="3" custScaleX="87466" custScaleY="86311" custLinFactNeighborX="-1788" custLinFactNeighborY="-18018"/>
      <dgm:spPr>
        <a:blipFill>
          <a:blip xmlns:r="http://schemas.openxmlformats.org/officeDocument/2006/relationships" r:embed="rId2">
            <a:extLst>
              <a:ext uri="{28A0092B-C50C-407E-A947-70E740481C1C}">
                <a14:useLocalDpi xmlns:a14="http://schemas.microsoft.com/office/drawing/2010/main" val="0"/>
              </a:ext>
            </a:extLst>
          </a:blip>
          <a:srcRect/>
          <a:stretch>
            <a:fillRect t="-27000" b="-27000"/>
          </a:stretch>
        </a:blipFill>
      </dgm:spPr>
    </dgm:pt>
    <dgm:pt modelId="{BC908D46-AD32-B341-A636-E9C281F1E8B7}" type="pres">
      <dgm:prSet presAssocID="{198BB789-5DE4-4EB9-9D5E-4FC4C5E93745}" presName="sibTrans" presStyleLbl="sibTrans2D1" presStyleIdx="0" presStyleCnt="0"/>
      <dgm:spPr/>
      <dgm:t>
        <a:bodyPr/>
        <a:lstStyle/>
        <a:p>
          <a:endParaRPr lang="ru-RU"/>
        </a:p>
      </dgm:t>
    </dgm:pt>
    <dgm:pt modelId="{BDB6D11C-070E-A34A-854E-69362BFB5C3A}" type="pres">
      <dgm:prSet presAssocID="{80F915BE-CE90-9E43-8A95-8DC2B11FA23B}" presName="compNode" presStyleCnt="0"/>
      <dgm:spPr/>
    </dgm:pt>
    <dgm:pt modelId="{BEE79C37-2956-1A47-BCE2-782B22F523D2}" type="pres">
      <dgm:prSet presAssocID="{80F915BE-CE90-9E43-8A95-8DC2B11FA23B}" presName="bkgdShape" presStyleLbl="node1" presStyleIdx="2" presStyleCnt="3" custScaleX="130941"/>
      <dgm:spPr/>
      <dgm:t>
        <a:bodyPr/>
        <a:lstStyle/>
        <a:p>
          <a:endParaRPr lang="ru-RU"/>
        </a:p>
      </dgm:t>
    </dgm:pt>
    <dgm:pt modelId="{2C4B7373-CB42-4A4A-8FFF-DAC70A182EBA}" type="pres">
      <dgm:prSet presAssocID="{80F915BE-CE90-9E43-8A95-8DC2B11FA23B}" presName="nodeTx" presStyleLbl="node1" presStyleIdx="2" presStyleCnt="3">
        <dgm:presLayoutVars>
          <dgm:bulletEnabled val="1"/>
        </dgm:presLayoutVars>
      </dgm:prSet>
      <dgm:spPr/>
      <dgm:t>
        <a:bodyPr/>
        <a:lstStyle/>
        <a:p>
          <a:endParaRPr lang="ru-RU"/>
        </a:p>
      </dgm:t>
    </dgm:pt>
    <dgm:pt modelId="{E3E545BF-4B1B-0343-A1F2-EF453D045BFB}" type="pres">
      <dgm:prSet presAssocID="{80F915BE-CE90-9E43-8A95-8DC2B11FA23B}" presName="invisiNode" presStyleLbl="node1" presStyleIdx="2" presStyleCnt="3"/>
      <dgm:spPr/>
    </dgm:pt>
    <dgm:pt modelId="{7CFE4382-DA6C-1D42-BBBD-68A532D8FBB8}" type="pres">
      <dgm:prSet presAssocID="{80F915BE-CE90-9E43-8A95-8DC2B11FA23B}" presName="imagNode" presStyleLbl="fgImgPlace1" presStyleIdx="2" presStyleCnt="3" custScaleX="90205" custScaleY="89571" custLinFactNeighborY="-13854"/>
      <dgm:spPr>
        <a:blipFill>
          <a:blip xmlns:r="http://schemas.openxmlformats.org/officeDocument/2006/relationships" r:embed="rId3"/>
          <a:srcRect/>
          <a:stretch>
            <a:fillRect l="-32000" r="-32000"/>
          </a:stretch>
        </a:blipFill>
      </dgm:spPr>
    </dgm:pt>
  </dgm:ptLst>
  <dgm:cxnLst>
    <dgm:cxn modelId="{C9F54BDD-7D53-43DB-A51D-BD652293C162}" type="presOf" srcId="{3CA13FFC-6373-41D6-A06C-4A8E10505662}" destId="{1EA0D577-702F-4A85-8955-C094F950E0D8}" srcOrd="1" destOrd="0" presId="urn:microsoft.com/office/officeart/2005/8/layout/hList7"/>
    <dgm:cxn modelId="{647DFCFD-51ED-4843-BB78-58A16D6E24A4}" type="presOf" srcId="{198BB789-5DE4-4EB9-9D5E-4FC4C5E93745}" destId="{BC908D46-AD32-B341-A636-E9C281F1E8B7}" srcOrd="0" destOrd="0" presId="urn:microsoft.com/office/officeart/2005/8/layout/hList7"/>
    <dgm:cxn modelId="{970E5353-03A9-4443-8E87-211B14D65074}" type="presOf" srcId="{CD81FC5F-D9FC-4B8B-8226-889D04FDF32E}" destId="{D517886B-3984-4ECD-A8C8-4D985FD03108}" srcOrd="0" destOrd="0" presId="urn:microsoft.com/office/officeart/2005/8/layout/hList7"/>
    <dgm:cxn modelId="{DEBCAD0D-B1D6-43C2-90D6-313EEABC0C95}" srcId="{6D2499CC-7110-49AE-9CDD-EA607857AB36}" destId="{455D342C-FB54-4188-ADC0-E81BDA970147}" srcOrd="1" destOrd="0" parTransId="{C9FC799C-FB71-4C4D-A551-39E7070C8DD8}" sibTransId="{198BB789-5DE4-4EB9-9D5E-4FC4C5E93745}"/>
    <dgm:cxn modelId="{486E1F0A-4602-3440-A881-EEE0DB8183D1}" type="presOf" srcId="{80F915BE-CE90-9E43-8A95-8DC2B11FA23B}" destId="{2C4B7373-CB42-4A4A-8FFF-DAC70A182EBA}" srcOrd="1" destOrd="0" presId="urn:microsoft.com/office/officeart/2005/8/layout/hList7"/>
    <dgm:cxn modelId="{D2602D26-67F9-41E6-8D68-4F37D41273E8}" srcId="{6D2499CC-7110-49AE-9CDD-EA607857AB36}" destId="{3CA13FFC-6373-41D6-A06C-4A8E10505662}" srcOrd="0" destOrd="0" parTransId="{ED46E801-767C-430A-BB87-867EE8534360}" sibTransId="{CD81FC5F-D9FC-4B8B-8226-889D04FDF32E}"/>
    <dgm:cxn modelId="{4B7030BF-AA44-B948-9F41-7404EEF2D9C4}" srcId="{6D2499CC-7110-49AE-9CDD-EA607857AB36}" destId="{80F915BE-CE90-9E43-8A95-8DC2B11FA23B}" srcOrd="2" destOrd="0" parTransId="{43379807-62C3-9743-92B8-0D2EF83F06D5}" sibTransId="{7C99BAC4-AE35-AF40-BCC7-1D862B9D81C0}"/>
    <dgm:cxn modelId="{EF433FD0-0E38-40A2-8D18-19DFF8DA6EAF}" type="presOf" srcId="{455D342C-FB54-4188-ADC0-E81BDA970147}" destId="{61B079A6-1F90-4A39-92C9-E62A2F562BD8}" srcOrd="0" destOrd="0" presId="urn:microsoft.com/office/officeart/2005/8/layout/hList7"/>
    <dgm:cxn modelId="{31D434ED-D462-4E90-B3E2-588B50639586}" type="presOf" srcId="{455D342C-FB54-4188-ADC0-E81BDA970147}" destId="{A54550ED-A2DC-492A-AA19-41728A3DEACE}" srcOrd="1" destOrd="0" presId="urn:microsoft.com/office/officeart/2005/8/layout/hList7"/>
    <dgm:cxn modelId="{84EA3583-D8B9-3D49-8F98-C08D2BDDEAE4}" type="presOf" srcId="{80F915BE-CE90-9E43-8A95-8DC2B11FA23B}" destId="{BEE79C37-2956-1A47-BCE2-782B22F523D2}" srcOrd="0" destOrd="0" presId="urn:microsoft.com/office/officeart/2005/8/layout/hList7"/>
    <dgm:cxn modelId="{D4054021-DDE4-405A-A194-C8892DBAAA88}" type="presOf" srcId="{6D2499CC-7110-49AE-9CDD-EA607857AB36}" destId="{24460BF7-D0BA-4434-A9B6-33D289077D88}" srcOrd="0" destOrd="0" presId="urn:microsoft.com/office/officeart/2005/8/layout/hList7"/>
    <dgm:cxn modelId="{54BA242A-F0E6-4966-9CDC-19A7582215E1}" type="presOf" srcId="{3CA13FFC-6373-41D6-A06C-4A8E10505662}" destId="{8780FBC7-100A-4DD0-86E4-19DC2077A92E}" srcOrd="0" destOrd="0" presId="urn:microsoft.com/office/officeart/2005/8/layout/hList7"/>
    <dgm:cxn modelId="{FFBCCE20-E6B9-4AC3-960D-8081F615A0E5}" type="presParOf" srcId="{24460BF7-D0BA-4434-A9B6-33D289077D88}" destId="{69B555D2-0EAF-4027-ABA0-8A693312A6F8}" srcOrd="0" destOrd="0" presId="urn:microsoft.com/office/officeart/2005/8/layout/hList7"/>
    <dgm:cxn modelId="{D3759E6C-5831-4617-AB03-8547F3398E48}" type="presParOf" srcId="{24460BF7-D0BA-4434-A9B6-33D289077D88}" destId="{27DDB4DE-8C6D-4CCF-832D-4E8520982B68}" srcOrd="1" destOrd="0" presId="urn:microsoft.com/office/officeart/2005/8/layout/hList7"/>
    <dgm:cxn modelId="{E112ACE1-A457-41D8-ABC5-A8E7D49D6C44}" type="presParOf" srcId="{27DDB4DE-8C6D-4CCF-832D-4E8520982B68}" destId="{15BF782B-6021-4B03-A9C8-0F6AA3875C30}" srcOrd="0" destOrd="0" presId="urn:microsoft.com/office/officeart/2005/8/layout/hList7"/>
    <dgm:cxn modelId="{8E87CDAC-B018-44FD-BDBB-F46D727DCDE2}" type="presParOf" srcId="{15BF782B-6021-4B03-A9C8-0F6AA3875C30}" destId="{8780FBC7-100A-4DD0-86E4-19DC2077A92E}" srcOrd="0" destOrd="0" presId="urn:microsoft.com/office/officeart/2005/8/layout/hList7"/>
    <dgm:cxn modelId="{A23F4F9A-6AB1-4F21-8E18-E7EF8ECFF12A}" type="presParOf" srcId="{15BF782B-6021-4B03-A9C8-0F6AA3875C30}" destId="{1EA0D577-702F-4A85-8955-C094F950E0D8}" srcOrd="1" destOrd="0" presId="urn:microsoft.com/office/officeart/2005/8/layout/hList7"/>
    <dgm:cxn modelId="{8314DED8-DBB1-4478-87CE-18847C411F0B}" type="presParOf" srcId="{15BF782B-6021-4B03-A9C8-0F6AA3875C30}" destId="{F61AB465-9EF6-42D9-BCE3-310612ECE58E}" srcOrd="2" destOrd="0" presId="urn:microsoft.com/office/officeart/2005/8/layout/hList7"/>
    <dgm:cxn modelId="{06145768-0381-47CA-A6FF-79969359B39B}" type="presParOf" srcId="{15BF782B-6021-4B03-A9C8-0F6AA3875C30}" destId="{BE1D95CD-C581-4BD7-AC6B-52F43CABEB94}" srcOrd="3" destOrd="0" presId="urn:microsoft.com/office/officeart/2005/8/layout/hList7"/>
    <dgm:cxn modelId="{AA50F420-9D71-44CB-A90F-85D01DC779CE}" type="presParOf" srcId="{27DDB4DE-8C6D-4CCF-832D-4E8520982B68}" destId="{D517886B-3984-4ECD-A8C8-4D985FD03108}" srcOrd="1" destOrd="0" presId="urn:microsoft.com/office/officeart/2005/8/layout/hList7"/>
    <dgm:cxn modelId="{012CF819-34E5-4E14-B76C-C43054DF5D94}" type="presParOf" srcId="{27DDB4DE-8C6D-4CCF-832D-4E8520982B68}" destId="{8BE5C587-CBE8-4FDB-A5EE-3070A1252335}" srcOrd="2" destOrd="0" presId="urn:microsoft.com/office/officeart/2005/8/layout/hList7"/>
    <dgm:cxn modelId="{8086984F-664C-4265-ABFE-D86AF55A6197}" type="presParOf" srcId="{8BE5C587-CBE8-4FDB-A5EE-3070A1252335}" destId="{61B079A6-1F90-4A39-92C9-E62A2F562BD8}" srcOrd="0" destOrd="0" presId="urn:microsoft.com/office/officeart/2005/8/layout/hList7"/>
    <dgm:cxn modelId="{382BF64C-58D1-4691-B01D-BFA47A9B8D54}" type="presParOf" srcId="{8BE5C587-CBE8-4FDB-A5EE-3070A1252335}" destId="{A54550ED-A2DC-492A-AA19-41728A3DEACE}" srcOrd="1" destOrd="0" presId="urn:microsoft.com/office/officeart/2005/8/layout/hList7"/>
    <dgm:cxn modelId="{AC03A970-E7B3-4678-A543-8F26311CD8F0}" type="presParOf" srcId="{8BE5C587-CBE8-4FDB-A5EE-3070A1252335}" destId="{5F41BB49-F4C3-4CF9-98DB-87B97E9F8757}" srcOrd="2" destOrd="0" presId="urn:microsoft.com/office/officeart/2005/8/layout/hList7"/>
    <dgm:cxn modelId="{95CBAD62-4566-4246-9A42-75DF3329FC36}" type="presParOf" srcId="{8BE5C587-CBE8-4FDB-A5EE-3070A1252335}" destId="{7EDBE1CA-C5B9-4B1F-B613-97FA5182BACC}" srcOrd="3" destOrd="0" presId="urn:microsoft.com/office/officeart/2005/8/layout/hList7"/>
    <dgm:cxn modelId="{037AE767-C8A5-D446-9C0A-F8C2443847BE}" type="presParOf" srcId="{27DDB4DE-8C6D-4CCF-832D-4E8520982B68}" destId="{BC908D46-AD32-B341-A636-E9C281F1E8B7}" srcOrd="3" destOrd="0" presId="urn:microsoft.com/office/officeart/2005/8/layout/hList7"/>
    <dgm:cxn modelId="{CEBE6A7A-8120-4040-B320-126899873E1B}" type="presParOf" srcId="{27DDB4DE-8C6D-4CCF-832D-4E8520982B68}" destId="{BDB6D11C-070E-A34A-854E-69362BFB5C3A}" srcOrd="4" destOrd="0" presId="urn:microsoft.com/office/officeart/2005/8/layout/hList7"/>
    <dgm:cxn modelId="{08C1BDF2-1176-3F4D-BE09-569743FF70A2}" type="presParOf" srcId="{BDB6D11C-070E-A34A-854E-69362BFB5C3A}" destId="{BEE79C37-2956-1A47-BCE2-782B22F523D2}" srcOrd="0" destOrd="0" presId="urn:microsoft.com/office/officeart/2005/8/layout/hList7"/>
    <dgm:cxn modelId="{08D7C4CD-1721-3641-B826-D4E8B4B8AB45}" type="presParOf" srcId="{BDB6D11C-070E-A34A-854E-69362BFB5C3A}" destId="{2C4B7373-CB42-4A4A-8FFF-DAC70A182EBA}" srcOrd="1" destOrd="0" presId="urn:microsoft.com/office/officeart/2005/8/layout/hList7"/>
    <dgm:cxn modelId="{CDDAAA7C-6971-9E48-A8F5-6C1D06F87B64}" type="presParOf" srcId="{BDB6D11C-070E-A34A-854E-69362BFB5C3A}" destId="{E3E545BF-4B1B-0343-A1F2-EF453D045BFB}" srcOrd="2" destOrd="0" presId="urn:microsoft.com/office/officeart/2005/8/layout/hList7"/>
    <dgm:cxn modelId="{FB433F86-10B0-B340-A322-E120B01F5405}" type="presParOf" srcId="{BDB6D11C-070E-A34A-854E-69362BFB5C3A}" destId="{7CFE4382-DA6C-1D42-BBBD-68A532D8FBB8}" srcOrd="3" destOrd="0" presId="urn:microsoft.com/office/officeart/2005/8/layout/hList7"/>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A862DF-4F8C-4654-A43B-EEF0BB41FBC1}">
      <dsp:nvSpPr>
        <dsp:cNvPr id="0" name=""/>
        <dsp:cNvSpPr/>
      </dsp:nvSpPr>
      <dsp:spPr>
        <a:xfrm>
          <a:off x="0" y="0"/>
          <a:ext cx="6964680" cy="1195863"/>
        </a:xfrm>
        <a:prstGeom prst="roundRect">
          <a:avLst>
            <a:gd name="adj" fmla="val 10000"/>
          </a:avLst>
        </a:prstGeom>
        <a:solidFill>
          <a:schemeClr val="accent1">
            <a:alpha val="90000"/>
            <a:tint val="40000"/>
            <a:hueOff val="0"/>
            <a:satOff val="0"/>
            <a:lumOff val="0"/>
            <a:alphaOff val="0"/>
          </a:schemeClr>
        </a:solidFill>
        <a:ln w="2857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D54794-B749-47C7-BF35-0C9BEF23D7E3}">
      <dsp:nvSpPr>
        <dsp:cNvPr id="0" name=""/>
        <dsp:cNvSpPr/>
      </dsp:nvSpPr>
      <dsp:spPr>
        <a:xfrm flipH="1">
          <a:off x="1659308" y="317903"/>
          <a:ext cx="20200" cy="208779"/>
        </a:xfrm>
        <a:prstGeom prst="flowChartPunchedTape">
          <a:avLst/>
        </a:prstGeom>
        <a:blipFill rotWithShape="0">
          <a:blip xmlns:r="http://schemas.openxmlformats.org/officeDocument/2006/relationships" r:embed="rId1"/>
          <a:stretch>
            <a:fillRect/>
          </a:stretch>
        </a:blip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424DC6-5823-4025-93AD-E16437EEB31F}">
      <dsp:nvSpPr>
        <dsp:cNvPr id="0" name=""/>
        <dsp:cNvSpPr/>
      </dsp:nvSpPr>
      <dsp:spPr>
        <a:xfrm rot="10800000">
          <a:off x="88893" y="578899"/>
          <a:ext cx="2908581" cy="2164163"/>
        </a:xfrm>
        <a:prstGeom prst="round2SameRect">
          <a:avLst>
            <a:gd name="adj1" fmla="val 10500"/>
            <a:gd name="adj2" fmla="val 0"/>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uk-UA" sz="1050" kern="1200">
              <a:latin typeface="Cambria" pitchFamily="18" charset="0"/>
            </a:rPr>
            <a:t>Система методів навчання базується на принципах цілеспрямованості, практичної спрямованості, бінарності – активної безпосередньої участі викладача і здобувача освітнього ступеня. Основними підходами при викладанні та навчанні є гуманістичність, системність, технологічність, дискретність, студентоцентричність</a:t>
          </a:r>
          <a:endParaRPr lang="ru-RU" sz="1050" kern="1200">
            <a:latin typeface="Cambria" pitchFamily="18" charset="0"/>
          </a:endParaRPr>
        </a:p>
      </dsp:txBody>
      <dsp:txXfrm rot="10800000">
        <a:off x="155448" y="578899"/>
        <a:ext cx="2775471" cy="2097608"/>
      </dsp:txXfrm>
    </dsp:sp>
    <dsp:sp modelId="{118D9C2F-9A60-4B9A-A8FC-D725B9B36983}">
      <dsp:nvSpPr>
        <dsp:cNvPr id="0" name=""/>
        <dsp:cNvSpPr/>
      </dsp:nvSpPr>
      <dsp:spPr>
        <a:xfrm flipH="1" flipV="1">
          <a:off x="4986329" y="366439"/>
          <a:ext cx="20200" cy="45716"/>
        </a:xfrm>
        <a:prstGeom prst="flowChartPunchedTape">
          <a:avLst/>
        </a:prstGeom>
        <a:solidFill>
          <a:schemeClr val="accent1">
            <a:tint val="50000"/>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2DE195-C216-4566-AB4E-EF6A496F4E69}">
      <dsp:nvSpPr>
        <dsp:cNvPr id="0" name=""/>
        <dsp:cNvSpPr/>
      </dsp:nvSpPr>
      <dsp:spPr>
        <a:xfrm rot="10800000">
          <a:off x="3268545" y="436604"/>
          <a:ext cx="3506264" cy="2296147"/>
        </a:xfrm>
        <a:prstGeom prst="round2SameRect">
          <a:avLst>
            <a:gd name="adj1" fmla="val 10500"/>
            <a:gd name="adj2" fmla="val 0"/>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ru-RU" sz="900" kern="1200">
              <a:latin typeface="Cambria" pitchFamily="18" charset="0"/>
            </a:rPr>
            <a:t>Контроль знань та умінь здобувачів освітнього ступеня здійснюється у формі поточного та підсумкового контролів. Оцінювання рівня знань проводиться за рейтинговою системою. Поточний контроль включає контроль знань, умінь та навичок на лекціях, семінарських та практичних заняттях та під час виконання індивідуальних навчальних завдань, контрольних та курсових робіт. Підсумковий контроль проводиться у формі екзаменів, заліків, підсумкового контролю та атестаційних екзаменів. Також передбачено:  звіти про проходження практик та стажування, курсова робота, виступи на наукових форумах, аналітичні та /або наукові статті (за наявності)</a:t>
          </a:r>
        </a:p>
      </dsp:txBody>
      <dsp:txXfrm rot="10800000">
        <a:off x="3339159" y="436604"/>
        <a:ext cx="3365036" cy="22255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0D82FC-E655-4714-8809-A41D7E851CD6}">
      <dsp:nvSpPr>
        <dsp:cNvPr id="0" name=""/>
        <dsp:cNvSpPr/>
      </dsp:nvSpPr>
      <dsp:spPr>
        <a:xfrm>
          <a:off x="0" y="780965"/>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0A7EB2C-B19D-4464-9A90-34356223E250}">
      <dsp:nvSpPr>
        <dsp:cNvPr id="0" name=""/>
        <dsp:cNvSpPr/>
      </dsp:nvSpPr>
      <dsp:spPr>
        <a:xfrm>
          <a:off x="267414" y="360827"/>
          <a:ext cx="5090532" cy="55297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uk-UA" sz="1100" kern="1200">
              <a:latin typeface="Cambria" pitchFamily="18" charset="0"/>
            </a:rPr>
            <a:t>Здатність до абстрактного, логічного та критичного мислення, аналізу і синтезу</a:t>
          </a:r>
          <a:endParaRPr lang="ru-RU" sz="1100" kern="1200">
            <a:latin typeface="Cambria" pitchFamily="18" charset="0"/>
          </a:endParaRPr>
        </a:p>
      </dsp:txBody>
      <dsp:txXfrm>
        <a:off x="294408" y="387821"/>
        <a:ext cx="5036544" cy="498990"/>
      </dsp:txXfrm>
    </dsp:sp>
    <dsp:sp modelId="{568D90F7-FD35-48BE-97C1-8882CDAFE0E5}">
      <dsp:nvSpPr>
        <dsp:cNvPr id="0" name=""/>
        <dsp:cNvSpPr/>
      </dsp:nvSpPr>
      <dsp:spPr>
        <a:xfrm>
          <a:off x="0" y="1238385"/>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D502323-AC26-4912-8C72-EBB28DF83450}">
      <dsp:nvSpPr>
        <dsp:cNvPr id="0" name=""/>
        <dsp:cNvSpPr/>
      </dsp:nvSpPr>
      <dsp:spPr>
        <a:xfrm>
          <a:off x="256425" y="1056365"/>
          <a:ext cx="5097267" cy="3148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uk-UA" sz="1100" kern="1200">
              <a:latin typeface="Cambria" pitchFamily="18" charset="0"/>
            </a:rPr>
            <a:t>Здатність застосовувати знання у практичних ситуаціях</a:t>
          </a:r>
          <a:endParaRPr lang="ru-RU" sz="1100" kern="1200">
            <a:latin typeface="Cambria" pitchFamily="18" charset="0"/>
          </a:endParaRPr>
        </a:p>
      </dsp:txBody>
      <dsp:txXfrm>
        <a:off x="271795" y="1071735"/>
        <a:ext cx="5066527" cy="284120"/>
      </dsp:txXfrm>
    </dsp:sp>
    <dsp:sp modelId="{88D67844-6962-4F54-A3FC-A8413DC73A20}">
      <dsp:nvSpPr>
        <dsp:cNvPr id="0" name=""/>
        <dsp:cNvSpPr/>
      </dsp:nvSpPr>
      <dsp:spPr>
        <a:xfrm>
          <a:off x="0" y="1889714"/>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91D58F9-8C50-48F1-9830-B28533C7E036}">
      <dsp:nvSpPr>
        <dsp:cNvPr id="0" name=""/>
        <dsp:cNvSpPr/>
      </dsp:nvSpPr>
      <dsp:spPr>
        <a:xfrm>
          <a:off x="259303" y="1513785"/>
          <a:ext cx="5097015" cy="50876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Знання та розуміння предметної області та розуміння професійної діяльності</a:t>
          </a:r>
        </a:p>
      </dsp:txBody>
      <dsp:txXfrm>
        <a:off x="284139" y="1538621"/>
        <a:ext cx="5047343" cy="459097"/>
      </dsp:txXfrm>
    </dsp:sp>
    <dsp:sp modelId="{6E3AEE03-5A01-474E-9194-7F621D4B06D5}">
      <dsp:nvSpPr>
        <dsp:cNvPr id="0" name=""/>
        <dsp:cNvSpPr/>
      </dsp:nvSpPr>
      <dsp:spPr>
        <a:xfrm>
          <a:off x="0" y="2409160"/>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D759383-28BE-4590-B348-16E6BF8327E0}">
      <dsp:nvSpPr>
        <dsp:cNvPr id="0" name=""/>
        <dsp:cNvSpPr/>
      </dsp:nvSpPr>
      <dsp:spPr>
        <a:xfrm>
          <a:off x="255901" y="2165114"/>
          <a:ext cx="5102378" cy="376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Здатність спілкуватися державною та іноземною мовою як усно, так і письмово</a:t>
          </a:r>
        </a:p>
      </dsp:txBody>
      <dsp:txXfrm>
        <a:off x="274299" y="2183512"/>
        <a:ext cx="5065582" cy="340089"/>
      </dsp:txXfrm>
    </dsp:sp>
    <dsp:sp modelId="{7BC43767-5297-42EE-AD76-EF13F1F57FFA}">
      <dsp:nvSpPr>
        <dsp:cNvPr id="0" name=""/>
        <dsp:cNvSpPr/>
      </dsp:nvSpPr>
      <dsp:spPr>
        <a:xfrm>
          <a:off x="0" y="2922431"/>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9FCD37D-A810-4836-A18C-E675690A08E5}">
      <dsp:nvSpPr>
        <dsp:cNvPr id="0" name=""/>
        <dsp:cNvSpPr/>
      </dsp:nvSpPr>
      <dsp:spPr>
        <a:xfrm>
          <a:off x="255116" y="2684560"/>
          <a:ext cx="5102334" cy="37071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Навички використання інформаційних і комунікаційних технологій</a:t>
          </a:r>
        </a:p>
      </dsp:txBody>
      <dsp:txXfrm>
        <a:off x="273213" y="2702657"/>
        <a:ext cx="5066140" cy="334517"/>
      </dsp:txXfrm>
    </dsp:sp>
    <dsp:sp modelId="{F77F9BBE-E789-49A9-B90D-5B979AB79DD4}">
      <dsp:nvSpPr>
        <dsp:cNvPr id="0" name=""/>
        <dsp:cNvSpPr/>
      </dsp:nvSpPr>
      <dsp:spPr>
        <a:xfrm>
          <a:off x="0" y="3401802"/>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247463C-7327-4EE4-810E-FDE0A202E73A}">
      <dsp:nvSpPr>
        <dsp:cNvPr id="0" name=""/>
        <dsp:cNvSpPr/>
      </dsp:nvSpPr>
      <dsp:spPr>
        <a:xfrm>
          <a:off x="255116" y="3197831"/>
          <a:ext cx="5102334" cy="33681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Здатність вчитися і оволодівати сучасними знаннями</a:t>
          </a:r>
        </a:p>
      </dsp:txBody>
      <dsp:txXfrm>
        <a:off x="271558" y="3214273"/>
        <a:ext cx="5069450" cy="303926"/>
      </dsp:txXfrm>
    </dsp:sp>
    <dsp:sp modelId="{548CCBB4-2659-4EBF-B676-44E023F23DCF}">
      <dsp:nvSpPr>
        <dsp:cNvPr id="0" name=""/>
        <dsp:cNvSpPr/>
      </dsp:nvSpPr>
      <dsp:spPr>
        <a:xfrm>
          <a:off x="0" y="3929914"/>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A9FCD3A-CBD8-4DCD-B87F-8071DD636DCB}">
      <dsp:nvSpPr>
        <dsp:cNvPr id="0" name=""/>
        <dsp:cNvSpPr/>
      </dsp:nvSpPr>
      <dsp:spPr>
        <a:xfrm>
          <a:off x="256430" y="3663530"/>
          <a:ext cx="5102334" cy="38555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Здатність бути критичним і самокритичним, працювати в команді</a:t>
          </a:r>
        </a:p>
      </dsp:txBody>
      <dsp:txXfrm>
        <a:off x="275251" y="3682351"/>
        <a:ext cx="5064692" cy="347910"/>
      </dsp:txXfrm>
    </dsp:sp>
    <dsp:sp modelId="{B8B40EDF-A473-4733-9AC6-C9BBA7A09CAB}">
      <dsp:nvSpPr>
        <dsp:cNvPr id="0" name=""/>
        <dsp:cNvSpPr/>
      </dsp:nvSpPr>
      <dsp:spPr>
        <a:xfrm>
          <a:off x="0" y="4370144"/>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3C9EB69-7B54-4D17-BD00-DAA4AAA703B2}">
      <dsp:nvSpPr>
        <dsp:cNvPr id="0" name=""/>
        <dsp:cNvSpPr/>
      </dsp:nvSpPr>
      <dsp:spPr>
        <a:xfrm>
          <a:off x="262705" y="4205314"/>
          <a:ext cx="5091865" cy="2976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Здатність діяти на основі етичних міркувань (мотивів)</a:t>
          </a:r>
        </a:p>
      </dsp:txBody>
      <dsp:txXfrm>
        <a:off x="277236" y="4219845"/>
        <a:ext cx="5062803" cy="268608"/>
      </dsp:txXfrm>
    </dsp:sp>
    <dsp:sp modelId="{159267BC-35EA-4414-BFD8-79CFDE6677C3}">
      <dsp:nvSpPr>
        <dsp:cNvPr id="0" name=""/>
        <dsp:cNvSpPr/>
      </dsp:nvSpPr>
      <dsp:spPr>
        <a:xfrm>
          <a:off x="0" y="5313103"/>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9AD0CB6-B2E8-403A-8EE9-3210D8A49300}">
      <dsp:nvSpPr>
        <dsp:cNvPr id="0" name=""/>
        <dsp:cNvSpPr/>
      </dsp:nvSpPr>
      <dsp:spPr>
        <a:xfrm>
          <a:off x="262705" y="4645544"/>
          <a:ext cx="5091865" cy="8003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a:t>
          </a:r>
        </a:p>
      </dsp:txBody>
      <dsp:txXfrm>
        <a:off x="301777" y="4684616"/>
        <a:ext cx="5013721" cy="722254"/>
      </dsp:txXfrm>
    </dsp:sp>
    <dsp:sp modelId="{A78B8782-EE33-4E47-97C9-2311976CB89F}">
      <dsp:nvSpPr>
        <dsp:cNvPr id="0" name=""/>
        <dsp:cNvSpPr/>
      </dsp:nvSpPr>
      <dsp:spPr>
        <a:xfrm>
          <a:off x="0" y="5827902"/>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5D0A72E-F2AD-40F3-9524-8911F4D3E52D}">
      <dsp:nvSpPr>
        <dsp:cNvPr id="0" name=""/>
        <dsp:cNvSpPr/>
      </dsp:nvSpPr>
      <dsp:spPr>
        <a:xfrm>
          <a:off x="267938" y="5588503"/>
          <a:ext cx="5069547" cy="37223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Здатність усвідомлювати рівні можливості та гендерні проблеми</a:t>
          </a:r>
        </a:p>
      </dsp:txBody>
      <dsp:txXfrm>
        <a:off x="286109" y="5606674"/>
        <a:ext cx="5033205" cy="335896"/>
      </dsp:txXfrm>
    </dsp:sp>
    <dsp:sp modelId="{8D944882-9215-4777-9A28-71897B53DDF4}">
      <dsp:nvSpPr>
        <dsp:cNvPr id="0" name=""/>
        <dsp:cNvSpPr/>
      </dsp:nvSpPr>
      <dsp:spPr>
        <a:xfrm>
          <a:off x="0" y="6735192"/>
          <a:ext cx="5358765"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B7ECD3D-3CE3-40AF-9D89-63FC60DB87C3}">
      <dsp:nvSpPr>
        <dsp:cNvPr id="0" name=""/>
        <dsp:cNvSpPr/>
      </dsp:nvSpPr>
      <dsp:spPr>
        <a:xfrm>
          <a:off x="256430" y="6127223"/>
          <a:ext cx="5102334" cy="76473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784" tIns="0" rIns="141784" bIns="0" numCol="1" spcCol="1270" anchor="ctr" anchorCtr="0">
          <a:noAutofit/>
        </a:bodyPr>
        <a:lstStyle/>
        <a:p>
          <a:pPr lvl="0" algn="ctr" defTabSz="488950">
            <a:lnSpc>
              <a:spcPct val="90000"/>
            </a:lnSpc>
            <a:spcBef>
              <a:spcPct val="0"/>
            </a:spcBef>
            <a:spcAft>
              <a:spcPct val="35000"/>
            </a:spcAft>
          </a:pPr>
          <a:r>
            <a:rPr lang="ru-RU" sz="1100" kern="1200">
              <a:latin typeface="Cambria" pitchFamily="18" charset="0"/>
            </a:rPr>
            <a: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права, його місця у загальній системі знань про природу і суспільство та у розвитку суспільства, техніки і технологій</a:t>
          </a:r>
        </a:p>
      </dsp:txBody>
      <dsp:txXfrm>
        <a:off x="293761" y="6164554"/>
        <a:ext cx="5027672" cy="6900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9AF2A-F033-45FD-9C17-9ABAFA759C36}">
      <dsp:nvSpPr>
        <dsp:cNvPr id="0" name=""/>
        <dsp:cNvSpPr/>
      </dsp:nvSpPr>
      <dsp:spPr>
        <a:xfrm rot="5400000">
          <a:off x="-78366" y="202947"/>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a:t>
          </a:r>
          <a:endParaRPr lang="ru-RU" sz="1000" kern="1200">
            <a:latin typeface="Cambria" pitchFamily="18" charset="0"/>
          </a:endParaRPr>
        </a:p>
      </dsp:txBody>
      <dsp:txXfrm rot="-5400000">
        <a:off x="2" y="307436"/>
        <a:ext cx="365711" cy="156734"/>
      </dsp:txXfrm>
    </dsp:sp>
    <dsp:sp modelId="{BDAD1BBC-61DB-45AC-98C3-7FDB4867A92B}">
      <dsp:nvSpPr>
        <dsp:cNvPr id="0" name=""/>
        <dsp:cNvSpPr/>
      </dsp:nvSpPr>
      <dsp:spPr>
        <a:xfrm rot="5400000">
          <a:off x="3242003" y="-2706440"/>
          <a:ext cx="349179" cy="600163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застосовувати знання з основ теорії та філософії права, знання і розуміння структури правничої професії та її ролі у суспільстві</a:t>
          </a:r>
        </a:p>
      </dsp:txBody>
      <dsp:txXfrm rot="-5400000">
        <a:off x="415776" y="136833"/>
        <a:ext cx="5984587" cy="315087"/>
      </dsp:txXfrm>
    </dsp:sp>
    <dsp:sp modelId="{22A2F457-D57E-465E-B023-06DAA5E24312}">
      <dsp:nvSpPr>
        <dsp:cNvPr id="0" name=""/>
        <dsp:cNvSpPr/>
      </dsp:nvSpPr>
      <dsp:spPr>
        <a:xfrm rot="5400000">
          <a:off x="-78366" y="689332"/>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СК2</a:t>
          </a:r>
          <a:endParaRPr lang="ru-RU" sz="1000" kern="1200">
            <a:latin typeface="Cambria" pitchFamily="18" charset="0"/>
          </a:endParaRPr>
        </a:p>
      </dsp:txBody>
      <dsp:txXfrm rot="-5400000">
        <a:off x="2" y="793821"/>
        <a:ext cx="365711" cy="156734"/>
      </dsp:txXfrm>
    </dsp:sp>
    <dsp:sp modelId="{CC380196-5032-401D-B52C-3ED6F75E8215}">
      <dsp:nvSpPr>
        <dsp:cNvPr id="0" name=""/>
        <dsp:cNvSpPr/>
      </dsp:nvSpPr>
      <dsp:spPr>
        <a:xfrm rot="5400000">
          <a:off x="3246798" y="-2270121"/>
          <a:ext cx="339589"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Знання і розуміння ретроспективи формування правових та державних інститутів</a:t>
          </a:r>
        </a:p>
      </dsp:txBody>
      <dsp:txXfrm rot="-5400000">
        <a:off x="365712" y="627542"/>
        <a:ext cx="6085186" cy="306435"/>
      </dsp:txXfrm>
    </dsp:sp>
    <dsp:sp modelId="{CCA1AC27-2861-45E5-A4A2-5CF060654D84}">
      <dsp:nvSpPr>
        <dsp:cNvPr id="0" name=""/>
        <dsp:cNvSpPr/>
      </dsp:nvSpPr>
      <dsp:spPr>
        <a:xfrm rot="5400000">
          <a:off x="-78366" y="1175717"/>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СК3</a:t>
          </a:r>
          <a:endParaRPr lang="ru-RU" sz="1000" kern="1200">
            <a:latin typeface="Cambria" pitchFamily="18" charset="0"/>
          </a:endParaRPr>
        </a:p>
      </dsp:txBody>
      <dsp:txXfrm rot="-5400000">
        <a:off x="2" y="1280206"/>
        <a:ext cx="365711" cy="156734"/>
      </dsp:txXfrm>
    </dsp:sp>
    <dsp:sp modelId="{00FF480E-F1FD-4CAD-8BD9-5544D60195E6}">
      <dsp:nvSpPr>
        <dsp:cNvPr id="0" name=""/>
        <dsp:cNvSpPr/>
      </dsp:nvSpPr>
      <dsp:spPr>
        <a:xfrm rot="5400000">
          <a:off x="3246798" y="-1783736"/>
          <a:ext cx="339589"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Повага до честі і гідності людини як найвищої соціальної цінності, розуміння їх правової природи</a:t>
          </a:r>
        </a:p>
      </dsp:txBody>
      <dsp:txXfrm rot="-5400000">
        <a:off x="365712" y="1113927"/>
        <a:ext cx="6085186" cy="306435"/>
      </dsp:txXfrm>
    </dsp:sp>
    <dsp:sp modelId="{6953B35C-3C10-4000-9FED-4E14ACFAD3F4}">
      <dsp:nvSpPr>
        <dsp:cNvPr id="0" name=""/>
        <dsp:cNvSpPr/>
      </dsp:nvSpPr>
      <dsp:spPr>
        <a:xfrm rot="5400000">
          <a:off x="-78366" y="1662102"/>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СК4</a:t>
          </a:r>
          <a:endParaRPr lang="ru-RU" sz="1000" kern="1200">
            <a:latin typeface="Cambria" pitchFamily="18" charset="0"/>
          </a:endParaRPr>
        </a:p>
      </dsp:txBody>
      <dsp:txXfrm rot="-5400000">
        <a:off x="2" y="1766591"/>
        <a:ext cx="365711" cy="156734"/>
      </dsp:txXfrm>
    </dsp:sp>
    <dsp:sp modelId="{3EFB6DC0-E927-4C4E-A688-C54968D0FB2A}">
      <dsp:nvSpPr>
        <dsp:cNvPr id="0" name=""/>
        <dsp:cNvSpPr/>
      </dsp:nvSpPr>
      <dsp:spPr>
        <a:xfrm rot="5400000">
          <a:off x="3246798" y="-1297351"/>
          <a:ext cx="339589"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Знання і розуміння міжнародних стандартів прав людини, положень Конвенції про захист прав людини та основоположних свобод, а також практики Європейського суду з прав людини</a:t>
          </a:r>
        </a:p>
      </dsp:txBody>
      <dsp:txXfrm rot="-5400000">
        <a:off x="365712" y="1600312"/>
        <a:ext cx="6085186" cy="306435"/>
      </dsp:txXfrm>
    </dsp:sp>
    <dsp:sp modelId="{A1F6A565-FA2A-4320-87CA-B4F9601806A7}">
      <dsp:nvSpPr>
        <dsp:cNvPr id="0" name=""/>
        <dsp:cNvSpPr/>
      </dsp:nvSpPr>
      <dsp:spPr>
        <a:xfrm rot="5400000">
          <a:off x="-78366" y="2148487"/>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СК5</a:t>
          </a:r>
          <a:endParaRPr lang="ru-RU" sz="1000" kern="1200">
            <a:latin typeface="Cambria" pitchFamily="18" charset="0"/>
          </a:endParaRPr>
        </a:p>
      </dsp:txBody>
      <dsp:txXfrm rot="-5400000">
        <a:off x="2" y="2252976"/>
        <a:ext cx="365711" cy="156734"/>
      </dsp:txXfrm>
    </dsp:sp>
    <dsp:sp modelId="{F4F1B9D5-ABA5-405A-9D58-25B734392E40}">
      <dsp:nvSpPr>
        <dsp:cNvPr id="0" name=""/>
        <dsp:cNvSpPr/>
      </dsp:nvSpPr>
      <dsp:spPr>
        <a:xfrm rot="5400000">
          <a:off x="3256368" y="-810966"/>
          <a:ext cx="320450"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застосовувати знання засад і змісту інститутів міжнародного публічного права, а також міжнародного приватного права</a:t>
          </a:r>
        </a:p>
      </dsp:txBody>
      <dsp:txXfrm rot="-5400000">
        <a:off x="365712" y="2095333"/>
        <a:ext cx="6086120" cy="289164"/>
      </dsp:txXfrm>
    </dsp:sp>
    <dsp:sp modelId="{9F07A9DB-91EB-42BA-A6D0-2120F446782E}">
      <dsp:nvSpPr>
        <dsp:cNvPr id="0" name=""/>
        <dsp:cNvSpPr/>
      </dsp:nvSpPr>
      <dsp:spPr>
        <a:xfrm rot="5400000">
          <a:off x="-78366" y="2634872"/>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СК6</a:t>
          </a:r>
          <a:endParaRPr lang="ru-RU" sz="1000" kern="1200">
            <a:latin typeface="Cambria" pitchFamily="18" charset="0"/>
          </a:endParaRPr>
        </a:p>
      </dsp:txBody>
      <dsp:txXfrm rot="-5400000">
        <a:off x="2" y="2739361"/>
        <a:ext cx="365711" cy="156734"/>
      </dsp:txXfrm>
    </dsp:sp>
    <dsp:sp modelId="{16219D76-D17F-423B-A4DE-D4B19770BC5E}">
      <dsp:nvSpPr>
        <dsp:cNvPr id="0" name=""/>
        <dsp:cNvSpPr/>
      </dsp:nvSpPr>
      <dsp:spPr>
        <a:xfrm rot="5400000">
          <a:off x="3270537" y="-324581"/>
          <a:ext cx="292111"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Знання і розуміння основ права Європейського Союзу</a:t>
          </a:r>
        </a:p>
      </dsp:txBody>
      <dsp:txXfrm rot="-5400000">
        <a:off x="365711" y="2594505"/>
        <a:ext cx="6087503" cy="263591"/>
      </dsp:txXfrm>
    </dsp:sp>
    <dsp:sp modelId="{E7C2E161-B059-4A73-A5C7-A00CD75E484E}">
      <dsp:nvSpPr>
        <dsp:cNvPr id="0" name=""/>
        <dsp:cNvSpPr/>
      </dsp:nvSpPr>
      <dsp:spPr>
        <a:xfrm rot="5400000">
          <a:off x="-78366" y="3281327"/>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СК7</a:t>
          </a:r>
          <a:endParaRPr lang="ru-RU" sz="1000" kern="1200">
            <a:latin typeface="Cambria" pitchFamily="18" charset="0"/>
          </a:endParaRPr>
        </a:p>
      </dsp:txBody>
      <dsp:txXfrm rot="-5400000">
        <a:off x="2" y="3385816"/>
        <a:ext cx="365711" cy="156734"/>
      </dsp:txXfrm>
    </dsp:sp>
    <dsp:sp modelId="{7CBA98CA-0889-4806-B8DF-B8962FDA1BEF}">
      <dsp:nvSpPr>
        <dsp:cNvPr id="0" name=""/>
        <dsp:cNvSpPr/>
      </dsp:nvSpPr>
      <dsp:spPr>
        <a:xfrm rot="5400000">
          <a:off x="3086728" y="321874"/>
          <a:ext cx="659730"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застосовувати знання завдань, принципів і доктрин національного права, а також змісту правових інститутів, щонайменше з таких галузей права, як: конституційне право, адміністративне право і адміністративне процесуальне право, цивільне і цивільне процесуальне право, кримінальне і кримінальне процесуальне право</a:t>
          </a:r>
        </a:p>
      </dsp:txBody>
      <dsp:txXfrm rot="-5400000">
        <a:off x="365712" y="3075096"/>
        <a:ext cx="6069558" cy="595320"/>
      </dsp:txXfrm>
    </dsp:sp>
    <dsp:sp modelId="{DBC4642F-2B92-4561-A40E-86094EFEC2AE}">
      <dsp:nvSpPr>
        <dsp:cNvPr id="0" name=""/>
        <dsp:cNvSpPr/>
      </dsp:nvSpPr>
      <dsp:spPr>
        <a:xfrm rot="5400000">
          <a:off x="-78366" y="3804050"/>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СК8</a:t>
          </a:r>
          <a:endParaRPr lang="ru-RU" sz="1000" kern="1200">
            <a:latin typeface="Cambria" pitchFamily="18" charset="0"/>
          </a:endParaRPr>
        </a:p>
      </dsp:txBody>
      <dsp:txXfrm rot="-5400000">
        <a:off x="2" y="3908539"/>
        <a:ext cx="365711" cy="156734"/>
      </dsp:txXfrm>
    </dsp:sp>
    <dsp:sp modelId="{8F33A301-7756-496E-8520-848CC9A93D1B}">
      <dsp:nvSpPr>
        <dsp:cNvPr id="0" name=""/>
        <dsp:cNvSpPr/>
      </dsp:nvSpPr>
      <dsp:spPr>
        <a:xfrm rot="5400000">
          <a:off x="3210460" y="844596"/>
          <a:ext cx="412264"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Знання і розуміння особливостей реалізації та застосування норм матеріального і процесуального права</a:t>
          </a:r>
        </a:p>
      </dsp:txBody>
      <dsp:txXfrm rot="-5400000">
        <a:off x="365711" y="3709471"/>
        <a:ext cx="6081638" cy="372014"/>
      </dsp:txXfrm>
    </dsp:sp>
    <dsp:sp modelId="{E37F31AD-09BE-4D49-BFDB-5E1C53B2970E}">
      <dsp:nvSpPr>
        <dsp:cNvPr id="0" name=""/>
        <dsp:cNvSpPr/>
      </dsp:nvSpPr>
      <dsp:spPr>
        <a:xfrm rot="5400000">
          <a:off x="-78366" y="4290435"/>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СК9</a:t>
          </a:r>
          <a:endParaRPr lang="ru-RU" sz="1000" kern="1200">
            <a:latin typeface="Cambria" pitchFamily="18" charset="0"/>
          </a:endParaRPr>
        </a:p>
      </dsp:txBody>
      <dsp:txXfrm rot="-5400000">
        <a:off x="2" y="4394924"/>
        <a:ext cx="365711" cy="156734"/>
      </dsp:txXfrm>
    </dsp:sp>
    <dsp:sp modelId="{47BE1D21-1466-47E0-8D3F-A9AC0639C0F9}">
      <dsp:nvSpPr>
        <dsp:cNvPr id="0" name=""/>
        <dsp:cNvSpPr/>
      </dsp:nvSpPr>
      <dsp:spPr>
        <a:xfrm rot="5400000">
          <a:off x="3246798" y="1330981"/>
          <a:ext cx="339589"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Знання і розуміння основ правового регулювання обігу публічних грошових коштів</a:t>
          </a:r>
        </a:p>
      </dsp:txBody>
      <dsp:txXfrm rot="-5400000">
        <a:off x="365712" y="4228645"/>
        <a:ext cx="6085186" cy="306435"/>
      </dsp:txXfrm>
    </dsp:sp>
    <dsp:sp modelId="{6340230F-2E82-4617-B424-08C0BEC57B88}">
      <dsp:nvSpPr>
        <dsp:cNvPr id="0" name=""/>
        <dsp:cNvSpPr/>
      </dsp:nvSpPr>
      <dsp:spPr>
        <a:xfrm rot="5400000">
          <a:off x="-78366" y="4776820"/>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СК10</a:t>
          </a:r>
          <a:endParaRPr lang="ru-RU" sz="1000" kern="1200">
            <a:latin typeface="Cambria" pitchFamily="18" charset="0"/>
          </a:endParaRPr>
        </a:p>
      </dsp:txBody>
      <dsp:txXfrm rot="-5400000">
        <a:off x="2" y="4881309"/>
        <a:ext cx="365711" cy="156734"/>
      </dsp:txXfrm>
    </dsp:sp>
    <dsp:sp modelId="{45D78C21-53B1-43CA-97D6-14A75A2887F6}">
      <dsp:nvSpPr>
        <dsp:cNvPr id="0" name=""/>
        <dsp:cNvSpPr/>
      </dsp:nvSpPr>
      <dsp:spPr>
        <a:xfrm rot="5400000">
          <a:off x="3246798" y="1817366"/>
          <a:ext cx="339589"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Знання і розуміння соціальної природи трудових відносин та їх правового регулювання</a:t>
          </a:r>
        </a:p>
      </dsp:txBody>
      <dsp:txXfrm rot="-5400000">
        <a:off x="365712" y="4715030"/>
        <a:ext cx="6085186" cy="306435"/>
      </dsp:txXfrm>
    </dsp:sp>
    <dsp:sp modelId="{700F885C-FC97-4FCE-8D27-687430E30E8A}">
      <dsp:nvSpPr>
        <dsp:cNvPr id="0" name=""/>
        <dsp:cNvSpPr/>
      </dsp:nvSpPr>
      <dsp:spPr>
        <a:xfrm rot="5400000">
          <a:off x="-78366" y="5263205"/>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СК11</a:t>
          </a:r>
          <a:endParaRPr lang="ru-RU" sz="1000" kern="1200">
            <a:latin typeface="Cambria" pitchFamily="18" charset="0"/>
          </a:endParaRPr>
        </a:p>
      </dsp:txBody>
      <dsp:txXfrm rot="-5400000">
        <a:off x="2" y="5367694"/>
        <a:ext cx="365711" cy="156734"/>
      </dsp:txXfrm>
    </dsp:sp>
    <dsp:sp modelId="{5C5082E1-2EB2-479E-BE3C-2DD00B46564A}">
      <dsp:nvSpPr>
        <dsp:cNvPr id="0" name=""/>
        <dsp:cNvSpPr/>
      </dsp:nvSpPr>
      <dsp:spPr>
        <a:xfrm rot="5400000">
          <a:off x="3246798" y="2303751"/>
          <a:ext cx="339589"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визначати належні та прийнятні для юридичного аналізу факти</a:t>
          </a:r>
        </a:p>
      </dsp:txBody>
      <dsp:txXfrm rot="-5400000">
        <a:off x="365712" y="5201415"/>
        <a:ext cx="6085186" cy="306435"/>
      </dsp:txXfrm>
    </dsp:sp>
    <dsp:sp modelId="{333E910A-A1CD-42C6-BB42-0703283C3CB9}">
      <dsp:nvSpPr>
        <dsp:cNvPr id="0" name=""/>
        <dsp:cNvSpPr/>
      </dsp:nvSpPr>
      <dsp:spPr>
        <a:xfrm rot="5400000">
          <a:off x="-78366" y="5749590"/>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СК12</a:t>
          </a:r>
          <a:endParaRPr lang="ru-RU" sz="1000" kern="1200">
            <a:latin typeface="Cambria" pitchFamily="18" charset="0"/>
          </a:endParaRPr>
        </a:p>
      </dsp:txBody>
      <dsp:txXfrm rot="-5400000">
        <a:off x="2" y="5854079"/>
        <a:ext cx="365711" cy="156734"/>
      </dsp:txXfrm>
    </dsp:sp>
    <dsp:sp modelId="{D31D32B6-3202-4B09-BF3B-5585F065DA1E}">
      <dsp:nvSpPr>
        <dsp:cNvPr id="0" name=""/>
        <dsp:cNvSpPr/>
      </dsp:nvSpPr>
      <dsp:spPr>
        <a:xfrm rot="5400000">
          <a:off x="3246798" y="2790136"/>
          <a:ext cx="339589"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аналізувати правові проблеми, формувати та обґрунтовувати правові позиції</a:t>
          </a:r>
        </a:p>
      </dsp:txBody>
      <dsp:txXfrm rot="-5400000">
        <a:off x="365712" y="5687800"/>
        <a:ext cx="6085186" cy="306435"/>
      </dsp:txXfrm>
    </dsp:sp>
    <dsp:sp modelId="{9FDE4006-0B5A-42CC-9D4E-699F722A28CD}">
      <dsp:nvSpPr>
        <dsp:cNvPr id="0" name=""/>
        <dsp:cNvSpPr/>
      </dsp:nvSpPr>
      <dsp:spPr>
        <a:xfrm rot="5400000">
          <a:off x="-78366" y="6287132"/>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СК13</a:t>
          </a:r>
          <a:endParaRPr lang="ru-RU" sz="1000" kern="1200">
            <a:latin typeface="Cambria" pitchFamily="18" charset="0"/>
          </a:endParaRPr>
        </a:p>
      </dsp:txBody>
      <dsp:txXfrm rot="-5400000">
        <a:off x="2" y="6391621"/>
        <a:ext cx="365711" cy="156734"/>
      </dsp:txXfrm>
    </dsp:sp>
    <dsp:sp modelId="{D66CC335-CCF8-443E-BF5C-A2F718473E94}">
      <dsp:nvSpPr>
        <dsp:cNvPr id="0" name=""/>
        <dsp:cNvSpPr/>
      </dsp:nvSpPr>
      <dsp:spPr>
        <a:xfrm rot="5400000">
          <a:off x="3195641" y="3327678"/>
          <a:ext cx="441904"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до критичного та системного аналізу правових явищ і застосування набутих знань у професійній діяльності</a:t>
          </a:r>
        </a:p>
      </dsp:txBody>
      <dsp:txXfrm rot="-5400000">
        <a:off x="365712" y="6179179"/>
        <a:ext cx="6080191" cy="398760"/>
      </dsp:txXfrm>
    </dsp:sp>
    <dsp:sp modelId="{78CA6EA9-235B-4E69-AC6E-AA0C10941938}">
      <dsp:nvSpPr>
        <dsp:cNvPr id="0" name=""/>
        <dsp:cNvSpPr/>
      </dsp:nvSpPr>
      <dsp:spPr>
        <a:xfrm rot="5400000">
          <a:off x="-78366" y="6839338"/>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СК14</a:t>
          </a:r>
          <a:endParaRPr lang="ru-RU" sz="1000" kern="1200">
            <a:latin typeface="Cambria" pitchFamily="18" charset="0"/>
          </a:endParaRPr>
        </a:p>
      </dsp:txBody>
      <dsp:txXfrm rot="-5400000">
        <a:off x="2" y="6943827"/>
        <a:ext cx="365711" cy="156734"/>
      </dsp:txXfrm>
    </dsp:sp>
    <dsp:sp modelId="{E97F5E44-EC4C-4754-B565-56C996BB6D6B}">
      <dsp:nvSpPr>
        <dsp:cNvPr id="0" name=""/>
        <dsp:cNvSpPr/>
      </dsp:nvSpPr>
      <dsp:spPr>
        <a:xfrm rot="5400000">
          <a:off x="3180977" y="3879884"/>
          <a:ext cx="471231"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до консультування з правових питань, зокрема, можливих способів захисту прав та інтересів клієнтів, відповідно до вимог професійної етики, належного дотримання норм щодо нерозголошення персональних даних та конфіденційної інформації</a:t>
          </a:r>
        </a:p>
      </dsp:txBody>
      <dsp:txXfrm rot="-5400000">
        <a:off x="365711" y="6718154"/>
        <a:ext cx="6078759" cy="425223"/>
      </dsp:txXfrm>
    </dsp:sp>
    <dsp:sp modelId="{C65AF028-C3AE-4411-955A-6B6ECE817370}">
      <dsp:nvSpPr>
        <dsp:cNvPr id="0" name=""/>
        <dsp:cNvSpPr/>
      </dsp:nvSpPr>
      <dsp:spPr>
        <a:xfrm rot="5400000">
          <a:off x="-78366" y="7325723"/>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СК15</a:t>
          </a:r>
          <a:endParaRPr lang="ru-RU" sz="1000" kern="1200">
            <a:latin typeface="Cambria" pitchFamily="18" charset="0"/>
          </a:endParaRPr>
        </a:p>
      </dsp:txBody>
      <dsp:txXfrm rot="-5400000">
        <a:off x="2" y="7430212"/>
        <a:ext cx="365711" cy="156734"/>
      </dsp:txXfrm>
    </dsp:sp>
    <dsp:sp modelId="{12E0E053-0986-4064-873D-00490755EC56}">
      <dsp:nvSpPr>
        <dsp:cNvPr id="0" name=""/>
        <dsp:cNvSpPr/>
      </dsp:nvSpPr>
      <dsp:spPr>
        <a:xfrm rot="5400000">
          <a:off x="3258806" y="4366269"/>
          <a:ext cx="315573"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до самостійної підготовки проектів актів правозастосування</a:t>
          </a:r>
        </a:p>
      </dsp:txBody>
      <dsp:txXfrm rot="-5400000">
        <a:off x="365712" y="7274769"/>
        <a:ext cx="6086358" cy="284763"/>
      </dsp:txXfrm>
    </dsp:sp>
    <dsp:sp modelId="{DFD1C2A8-6F09-459E-B059-6BBCA7BD8672}">
      <dsp:nvSpPr>
        <dsp:cNvPr id="0" name=""/>
        <dsp:cNvSpPr/>
      </dsp:nvSpPr>
      <dsp:spPr>
        <a:xfrm rot="5400000">
          <a:off x="-78366" y="7844805"/>
          <a:ext cx="522445" cy="365711"/>
        </a:xfrm>
        <a:prstGeom prst="chevron">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Cambria" pitchFamily="18" charset="0"/>
            </a:rPr>
            <a:t>СК16</a:t>
          </a:r>
          <a:endParaRPr lang="ru-RU" sz="1000" kern="1200">
            <a:latin typeface="Cambria" pitchFamily="18" charset="0"/>
          </a:endParaRPr>
        </a:p>
      </dsp:txBody>
      <dsp:txXfrm rot="-5400000">
        <a:off x="2" y="7949294"/>
        <a:ext cx="365711" cy="156734"/>
      </dsp:txXfrm>
    </dsp:sp>
    <dsp:sp modelId="{7D4055CE-DE04-4254-A928-522A9E5DDE24}">
      <dsp:nvSpPr>
        <dsp:cNvPr id="0" name=""/>
        <dsp:cNvSpPr/>
      </dsp:nvSpPr>
      <dsp:spPr>
        <a:xfrm rot="5400000">
          <a:off x="3214101" y="4885351"/>
          <a:ext cx="404984" cy="6101763"/>
        </a:xfrm>
        <a:prstGeom prst="round2SameRect">
          <a:avLst/>
        </a:prstGeom>
        <a:solidFill>
          <a:schemeClr val="lt1">
            <a:alpha val="90000"/>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Cambria" pitchFamily="18" charset="0"/>
            </a:rPr>
            <a:t>Здатність до логічного, критичного і системного аналізу документів, розуміння їх правового характеру і значення</a:t>
          </a:r>
        </a:p>
      </dsp:txBody>
      <dsp:txXfrm rot="-5400000">
        <a:off x="365712" y="7753510"/>
        <a:ext cx="6081993" cy="3654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044C9-1279-4B09-A985-12B1DFFA8A7F}">
      <dsp:nvSpPr>
        <dsp:cNvPr id="0" name=""/>
        <dsp:cNvSpPr/>
      </dsp:nvSpPr>
      <dsp:spPr>
        <a:xfrm>
          <a:off x="0" y="0"/>
          <a:ext cx="5018404" cy="30365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Cambria" pitchFamily="18" charset="0"/>
            </a:rPr>
            <a:t>Соціально-гуманітарна ерудованість</a:t>
          </a:r>
        </a:p>
        <a:p>
          <a:pPr lvl="0" algn="l" defTabSz="488950">
            <a:lnSpc>
              <a:spcPct val="90000"/>
            </a:lnSpc>
            <a:spcBef>
              <a:spcPct val="0"/>
            </a:spcBef>
            <a:spcAft>
              <a:spcPct val="35000"/>
            </a:spcAft>
          </a:pPr>
          <a:r>
            <a:rPr lang="ru-RU" sz="1000" b="0" kern="1200">
              <a:latin typeface="Cambria" pitchFamily="18" charset="0"/>
            </a:rPr>
            <a:t>- Визначати переконливість аргументів у процесі оцінки заздалегідь невідомих умов та обставин</a:t>
          </a:r>
        </a:p>
        <a:p>
          <a:pPr lvl="0" algn="l" defTabSz="488950">
            <a:lnSpc>
              <a:spcPct val="90000"/>
            </a:lnSpc>
            <a:spcBef>
              <a:spcPct val="0"/>
            </a:spcBef>
            <a:spcAft>
              <a:spcPct val="35000"/>
            </a:spcAft>
          </a:pPr>
          <a:r>
            <a:rPr lang="ru-RU" sz="1000" b="0" kern="1200">
              <a:latin typeface="Cambria" pitchFamily="18" charset="0"/>
            </a:rPr>
            <a:t>- Здійснювати аналіз суспільних процесів у контексті аналізованої проблеми і демонструвати власне бачення шляхів її розв’язання</a:t>
          </a:r>
        </a:p>
        <a:p>
          <a:pPr lvl="0" algn="l" defTabSz="488950">
            <a:lnSpc>
              <a:spcPct val="90000"/>
            </a:lnSpc>
            <a:spcBef>
              <a:spcPct val="0"/>
            </a:spcBef>
            <a:spcAft>
              <a:spcPct val="35000"/>
            </a:spcAft>
          </a:pPr>
          <a:r>
            <a:rPr lang="ru-RU" sz="1000" b="0" kern="1200">
              <a:latin typeface="Cambria" pitchFamily="18" charset="0"/>
            </a:rPr>
            <a:t>- Проводити збір і інтегрований аналіз матеріалів з різних джерел</a:t>
          </a:r>
        </a:p>
        <a:p>
          <a:pPr lvl="0" algn="l" defTabSz="488950">
            <a:lnSpc>
              <a:spcPct val="90000"/>
            </a:lnSpc>
            <a:spcBef>
              <a:spcPct val="0"/>
            </a:spcBef>
            <a:spcAft>
              <a:spcPct val="35000"/>
            </a:spcAft>
          </a:pPr>
          <a:r>
            <a:rPr lang="ru-RU" sz="1000" b="0" kern="1200">
              <a:latin typeface="Cambria" pitchFamily="18" charset="0"/>
            </a:rPr>
            <a:t>- Формулювати власні обґрунтовані судження на основі аналізу відомої проблеми</a:t>
          </a:r>
        </a:p>
        <a:p>
          <a:pPr lvl="0" algn="l" defTabSz="488950">
            <a:lnSpc>
              <a:spcPct val="90000"/>
            </a:lnSpc>
            <a:spcBef>
              <a:spcPct val="0"/>
            </a:spcBef>
            <a:spcAft>
              <a:spcPct val="35000"/>
            </a:spcAft>
          </a:pPr>
          <a:r>
            <a:rPr lang="ru-RU" sz="1000" b="0" kern="1200">
              <a:latin typeface="Cambria" pitchFamily="18" charset="0"/>
            </a:rPr>
            <a:t>- Давати короткий висновок щодо окремих фактичних обставин (даних) з достатньою обґрунтованістю</a:t>
          </a:r>
        </a:p>
        <a:p>
          <a:pPr lvl="0" algn="l" defTabSz="488950">
            <a:lnSpc>
              <a:spcPct val="90000"/>
            </a:lnSpc>
            <a:spcBef>
              <a:spcPct val="0"/>
            </a:spcBef>
            <a:spcAft>
              <a:spcPct val="35000"/>
            </a:spcAft>
          </a:pPr>
          <a:r>
            <a:rPr lang="ru-RU" sz="1000" b="0" kern="1200">
              <a:latin typeface="Cambria" pitchFamily="18" charset="0"/>
            </a:rPr>
            <a:t>- Оцінювати недоліки і переваги аргументів, аналізуючи відому проблему</a:t>
          </a:r>
        </a:p>
      </dsp:txBody>
      <dsp:txXfrm>
        <a:off x="0" y="1214628"/>
        <a:ext cx="5018404" cy="1214628"/>
      </dsp:txXfrm>
    </dsp:sp>
    <dsp:sp modelId="{325144D2-2349-444C-B1EC-4B798B8B5FB1}">
      <dsp:nvSpPr>
        <dsp:cNvPr id="0" name=""/>
        <dsp:cNvSpPr/>
      </dsp:nvSpPr>
      <dsp:spPr>
        <a:xfrm>
          <a:off x="2029924" y="113904"/>
          <a:ext cx="940638" cy="86112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C8AF0FA1-0BAC-41A9-A7B5-19BC948E20FA}">
      <dsp:nvSpPr>
        <dsp:cNvPr id="0" name=""/>
        <dsp:cNvSpPr/>
      </dsp:nvSpPr>
      <dsp:spPr>
        <a:xfrm>
          <a:off x="211124" y="2677841"/>
          <a:ext cx="4616932" cy="269711"/>
        </a:xfrm>
        <a:prstGeom prst="leftRight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E5A006-3F7A-4655-8AB3-503BC34920C0}">
      <dsp:nvSpPr>
        <dsp:cNvPr id="0" name=""/>
        <dsp:cNvSpPr/>
      </dsp:nvSpPr>
      <dsp:spPr>
        <a:xfrm>
          <a:off x="12222" y="0"/>
          <a:ext cx="3419685" cy="214122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Cambria" pitchFamily="18" charset="0"/>
            </a:rPr>
            <a:t>Дослідницькі навички</a:t>
          </a:r>
        </a:p>
        <a:p>
          <a:pPr lvl="0" algn="l" defTabSz="488950">
            <a:lnSpc>
              <a:spcPct val="90000"/>
            </a:lnSpc>
            <a:spcBef>
              <a:spcPct val="0"/>
            </a:spcBef>
            <a:spcAft>
              <a:spcPct val="35000"/>
            </a:spcAft>
          </a:pPr>
          <a:r>
            <a:rPr lang="ru-RU" sz="1000" b="0" kern="1200">
              <a:latin typeface="Cambria" pitchFamily="18" charset="0"/>
            </a:rPr>
            <a:t>- Складати та узгоджувати план власного дослідження і самостійно збирати матеріали за визначеними джерелами</a:t>
          </a:r>
        </a:p>
        <a:p>
          <a:pPr lvl="0" algn="l" defTabSz="488950">
            <a:lnSpc>
              <a:spcPct val="90000"/>
            </a:lnSpc>
            <a:spcBef>
              <a:spcPct val="0"/>
            </a:spcBef>
            <a:spcAft>
              <a:spcPct val="35000"/>
            </a:spcAft>
          </a:pPr>
          <a:r>
            <a:rPr lang="ru-RU" sz="1000" b="0" kern="1200">
              <a:latin typeface="Cambria" pitchFamily="18" charset="0"/>
            </a:rPr>
            <a:t>- Використовувати різноманітні інформаційні джерела для повного та всебічного встановлення певних обставин</a:t>
          </a:r>
        </a:p>
        <a:p>
          <a:pPr lvl="0" algn="l" defTabSz="488950">
            <a:lnSpc>
              <a:spcPct val="90000"/>
            </a:lnSpc>
            <a:spcBef>
              <a:spcPct val="0"/>
            </a:spcBef>
            <a:spcAft>
              <a:spcPct val="35000"/>
            </a:spcAft>
          </a:pPr>
          <a:r>
            <a:rPr lang="ru-RU" sz="1000" b="0" kern="1200">
              <a:latin typeface="Cambria" pitchFamily="18" charset="0"/>
            </a:rPr>
            <a:t>- Самостійно визначати ті обставини, у з’ясуванні яких потрібна допомога, і діяти відповідно до отриманих рекомендацій</a:t>
          </a:r>
        </a:p>
      </dsp:txBody>
      <dsp:txXfrm>
        <a:off x="12222" y="856488"/>
        <a:ext cx="3419685" cy="856488"/>
      </dsp:txXfrm>
    </dsp:sp>
    <dsp:sp modelId="{BF1EB4FE-68A6-4534-89EE-B4C23BFB542C}">
      <dsp:nvSpPr>
        <dsp:cNvPr id="0" name=""/>
        <dsp:cNvSpPr/>
      </dsp:nvSpPr>
      <dsp:spPr>
        <a:xfrm>
          <a:off x="0" y="0"/>
          <a:ext cx="614022" cy="553614"/>
        </a:xfrm>
        <a:prstGeom prst="ellipse">
          <a:avLst/>
        </a:prstGeom>
        <a:blipFill>
          <a:blip xmlns:r="http://schemas.openxmlformats.org/officeDocument/2006/relationships" r:embed="rId1"/>
          <a:srcRect/>
          <a:stretch>
            <a:fillRect t="-5000" b="-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24665EE-46A3-4D23-BC50-2A960C10CAA2}">
      <dsp:nvSpPr>
        <dsp:cNvPr id="0" name=""/>
        <dsp:cNvSpPr/>
      </dsp:nvSpPr>
      <dsp:spPr>
        <a:xfrm>
          <a:off x="3430001" y="0"/>
          <a:ext cx="3466096" cy="214122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Cambria" pitchFamily="18" charset="0"/>
            </a:rPr>
            <a:t>Комунікація</a:t>
          </a:r>
        </a:p>
        <a:p>
          <a:pPr lvl="0" algn="l" defTabSz="488950">
            <a:lnSpc>
              <a:spcPct val="90000"/>
            </a:lnSpc>
            <a:spcBef>
              <a:spcPct val="0"/>
            </a:spcBef>
            <a:spcAft>
              <a:spcPct val="35000"/>
            </a:spcAft>
          </a:pPr>
          <a:r>
            <a:rPr lang="ru-RU" sz="1000" b="0" kern="1200">
              <a:latin typeface="Cambria" pitchFamily="18" charset="0"/>
            </a:rPr>
            <a:t>- Вільно спілкуватися державною та іноземною мовами як усно, так і письмово, правильно вживаючи правничу термінологію</a:t>
          </a:r>
        </a:p>
        <a:p>
          <a:pPr lvl="0" algn="l" defTabSz="488950">
            <a:lnSpc>
              <a:spcPct val="90000"/>
            </a:lnSpc>
            <a:spcBef>
              <a:spcPct val="0"/>
            </a:spcBef>
            <a:spcAft>
              <a:spcPct val="35000"/>
            </a:spcAft>
          </a:pPr>
          <a:r>
            <a:rPr lang="ru-RU" sz="1000" b="0" kern="1200">
              <a:latin typeface="Cambria" pitchFamily="18" charset="0"/>
            </a:rPr>
            <a:t>- Володіти базовими навичками риторики</a:t>
          </a:r>
        </a:p>
        <a:p>
          <a:pPr lvl="0" algn="l" defTabSz="488950">
            <a:lnSpc>
              <a:spcPct val="90000"/>
            </a:lnSpc>
            <a:spcBef>
              <a:spcPct val="0"/>
            </a:spcBef>
            <a:spcAft>
              <a:spcPct val="35000"/>
            </a:spcAft>
          </a:pPr>
          <a:r>
            <a:rPr lang="ru-RU" sz="1000" b="0" kern="1200">
              <a:latin typeface="Cambria" pitchFamily="18" charset="0"/>
            </a:rPr>
            <a:t>- Доносити до респондента матеріал з певної проблематики доступно і зрозуміло</a:t>
          </a:r>
        </a:p>
        <a:p>
          <a:pPr lvl="0" algn="l" defTabSz="488950">
            <a:lnSpc>
              <a:spcPct val="90000"/>
            </a:lnSpc>
            <a:spcBef>
              <a:spcPct val="0"/>
            </a:spcBef>
            <a:spcAft>
              <a:spcPct val="35000"/>
            </a:spcAft>
          </a:pPr>
          <a:r>
            <a:rPr lang="ru-RU" sz="1000" b="0" kern="1200">
              <a:latin typeface="Cambria" pitchFamily="18" charset="0"/>
            </a:rPr>
            <a:t>- Пояснювати характер певних подій та процесів з розумінням професійного та суспільного контексту</a:t>
          </a:r>
        </a:p>
      </dsp:txBody>
      <dsp:txXfrm>
        <a:off x="3430001" y="856488"/>
        <a:ext cx="3466096" cy="856488"/>
      </dsp:txXfrm>
    </dsp:sp>
    <dsp:sp modelId="{8A6B36C4-C720-476B-93A2-104DE06F407D}">
      <dsp:nvSpPr>
        <dsp:cNvPr id="0" name=""/>
        <dsp:cNvSpPr/>
      </dsp:nvSpPr>
      <dsp:spPr>
        <a:xfrm>
          <a:off x="3667860" y="28000"/>
          <a:ext cx="596503" cy="58980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8B129C5D-D2BC-4873-A85E-E966DD584D14}">
      <dsp:nvSpPr>
        <dsp:cNvPr id="0" name=""/>
        <dsp:cNvSpPr/>
      </dsp:nvSpPr>
      <dsp:spPr>
        <a:xfrm>
          <a:off x="601983" y="2007531"/>
          <a:ext cx="5689646" cy="45720"/>
        </a:xfrm>
        <a:prstGeom prst="leftRight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80FBC7-100A-4DD0-86E4-19DC2077A92E}">
      <dsp:nvSpPr>
        <dsp:cNvPr id="0" name=""/>
        <dsp:cNvSpPr/>
      </dsp:nvSpPr>
      <dsp:spPr>
        <a:xfrm>
          <a:off x="2230" y="0"/>
          <a:ext cx="2507234" cy="39180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ru-RU" sz="1100" b="1" kern="1200">
            <a:latin typeface="Cambria" pitchFamily="18" charset="0"/>
          </a:endParaRPr>
        </a:p>
        <a:p>
          <a:pPr lvl="0" algn="ctr" defTabSz="488950">
            <a:lnSpc>
              <a:spcPct val="90000"/>
            </a:lnSpc>
            <a:spcBef>
              <a:spcPct val="0"/>
            </a:spcBef>
            <a:spcAft>
              <a:spcPct val="35000"/>
            </a:spcAft>
          </a:pPr>
          <a:endParaRPr lang="ru-RU" sz="1100" b="1" kern="1200">
            <a:latin typeface="Cambria" pitchFamily="18" charset="0"/>
          </a:endParaRPr>
        </a:p>
        <a:p>
          <a:pPr lvl="0" algn="ctr" defTabSz="488950">
            <a:lnSpc>
              <a:spcPct val="90000"/>
            </a:lnSpc>
            <a:spcBef>
              <a:spcPct val="0"/>
            </a:spcBef>
            <a:spcAft>
              <a:spcPct val="35000"/>
            </a:spcAft>
          </a:pPr>
          <a:r>
            <a:rPr lang="ru-RU" sz="1100" b="1" kern="1200">
              <a:latin typeface="Cambria" pitchFamily="18" charset="0"/>
            </a:rPr>
            <a:t>Професійна самоорганізація та використання інформаційних технологій</a:t>
          </a:r>
        </a:p>
        <a:p>
          <a:pPr lvl="0" algn="l" defTabSz="488950">
            <a:lnSpc>
              <a:spcPct val="90000"/>
            </a:lnSpc>
            <a:spcBef>
              <a:spcPct val="0"/>
            </a:spcBef>
            <a:spcAft>
              <a:spcPct val="35000"/>
            </a:spcAft>
          </a:pPr>
          <a:r>
            <a:rPr lang="ru-RU" sz="1000" b="0" kern="1200">
              <a:latin typeface="Cambria" pitchFamily="18" charset="0"/>
            </a:rPr>
            <a:t>- Належно використовувати статистичну інформацію, отриману з першоджерел та вторинних джерел для своєї професійної діяльності </a:t>
          </a:r>
        </a:p>
        <a:p>
          <a:pPr lvl="0" algn="l" defTabSz="488950">
            <a:lnSpc>
              <a:spcPct val="90000"/>
            </a:lnSpc>
            <a:spcBef>
              <a:spcPct val="0"/>
            </a:spcBef>
            <a:spcAft>
              <a:spcPct val="35000"/>
            </a:spcAft>
          </a:pPr>
          <a:r>
            <a:rPr lang="ru-RU" sz="1000" b="0" kern="1200">
              <a:latin typeface="Cambria" pitchFamily="18" charset="0"/>
            </a:rPr>
            <a:t>- Вільно використовувати для професійної діяльності доступні інформаційні технології і бази даних</a:t>
          </a:r>
        </a:p>
        <a:p>
          <a:pPr lvl="0" algn="l" defTabSz="488950">
            <a:lnSpc>
              <a:spcPct val="90000"/>
            </a:lnSpc>
            <a:spcBef>
              <a:spcPct val="0"/>
            </a:spcBef>
            <a:spcAft>
              <a:spcPct val="35000"/>
            </a:spcAft>
          </a:pPr>
          <a:r>
            <a:rPr lang="ru-RU" sz="1000" b="0" kern="1200">
              <a:latin typeface="Cambria" pitchFamily="18" charset="0"/>
            </a:rPr>
            <a:t>- Демонструвати вміння користуватися комп’ютерними програмами, необхідними у професійній діяльності</a:t>
          </a:r>
        </a:p>
        <a:p>
          <a:pPr lvl="0" algn="l" defTabSz="488950">
            <a:lnSpc>
              <a:spcPct val="90000"/>
            </a:lnSpc>
            <a:spcBef>
              <a:spcPct val="0"/>
            </a:spcBef>
            <a:spcAft>
              <a:spcPct val="35000"/>
            </a:spcAft>
          </a:pPr>
          <a:r>
            <a:rPr lang="ru-RU" sz="1000" b="0" kern="1200">
              <a:latin typeface="Cambria" pitchFamily="18" charset="0"/>
            </a:rPr>
            <a:t>- Працювати в групі, формуючи власний внесок у виконання завдань групи</a:t>
          </a:r>
        </a:p>
        <a:p>
          <a:pPr lvl="0" algn="ctr" defTabSz="488950">
            <a:lnSpc>
              <a:spcPct val="90000"/>
            </a:lnSpc>
            <a:spcBef>
              <a:spcPct val="0"/>
            </a:spcBef>
            <a:spcAft>
              <a:spcPct val="35000"/>
            </a:spcAft>
          </a:pPr>
          <a:endParaRPr lang="ru-RU" sz="1200" b="1" kern="1200">
            <a:latin typeface="Cambria" pitchFamily="18" charset="0"/>
          </a:endParaRPr>
        </a:p>
      </dsp:txBody>
      <dsp:txXfrm>
        <a:off x="2230" y="1567227"/>
        <a:ext cx="2507234" cy="1567227"/>
      </dsp:txXfrm>
    </dsp:sp>
    <dsp:sp modelId="{BE1D95CD-C581-4BD7-AC6B-52F43CABEB94}">
      <dsp:nvSpPr>
        <dsp:cNvPr id="0" name=""/>
        <dsp:cNvSpPr/>
      </dsp:nvSpPr>
      <dsp:spPr>
        <a:xfrm>
          <a:off x="643243" y="65666"/>
          <a:ext cx="1248535" cy="1173383"/>
        </a:xfrm>
        <a:prstGeom prst="ellipse">
          <a:avLst/>
        </a:prstGeom>
        <a:blipFill>
          <a:blip xmlns:r="http://schemas.openxmlformats.org/officeDocument/2006/relationships" r:embed="rId1"/>
          <a:srcRect/>
          <a:stretch>
            <a:fillRect l="-26000" r="-26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1B079A6-1F90-4A39-92C9-E62A2F562BD8}">
      <dsp:nvSpPr>
        <dsp:cNvPr id="0" name=""/>
        <dsp:cNvSpPr/>
      </dsp:nvSpPr>
      <dsp:spPr>
        <a:xfrm>
          <a:off x="2556727" y="0"/>
          <a:ext cx="1922221" cy="39180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ru-RU" sz="1100" b="1" kern="1200">
            <a:latin typeface="Cambria" pitchFamily="18" charset="0"/>
          </a:endParaRPr>
        </a:p>
        <a:p>
          <a:pPr lvl="0" algn="ctr" defTabSz="488950">
            <a:lnSpc>
              <a:spcPct val="90000"/>
            </a:lnSpc>
            <a:spcBef>
              <a:spcPct val="0"/>
            </a:spcBef>
            <a:spcAft>
              <a:spcPct val="35000"/>
            </a:spcAft>
          </a:pPr>
          <a:r>
            <a:rPr lang="ru-RU" sz="1100" b="1" kern="1200">
              <a:latin typeface="Cambria" pitchFamily="18" charset="0"/>
            </a:rPr>
            <a:t>Праворозуміння</a:t>
          </a:r>
        </a:p>
        <a:p>
          <a:pPr lvl="0" algn="l" defTabSz="488950">
            <a:lnSpc>
              <a:spcPct val="90000"/>
            </a:lnSpc>
            <a:spcBef>
              <a:spcPct val="0"/>
            </a:spcBef>
            <a:spcAft>
              <a:spcPct val="35000"/>
            </a:spcAft>
          </a:pPr>
          <a:r>
            <a:rPr lang="ru-RU" sz="1000" b="0" kern="1200">
              <a:latin typeface="Cambria" pitchFamily="18" charset="0"/>
            </a:rPr>
            <a:t>- Виявляти знання і розуміння основних сучасних правових доктрин, цінностей та принципів функціонування національної правової системи</a:t>
          </a:r>
        </a:p>
        <a:p>
          <a:pPr lvl="0" algn="l" defTabSz="488950">
            <a:lnSpc>
              <a:spcPct val="90000"/>
            </a:lnSpc>
            <a:spcBef>
              <a:spcPct val="0"/>
            </a:spcBef>
            <a:spcAft>
              <a:spcPct val="35000"/>
            </a:spcAft>
          </a:pPr>
          <a:r>
            <a:rPr lang="ru-RU" sz="1000" b="0" kern="1200">
              <a:latin typeface="Cambria" pitchFamily="18" charset="0"/>
            </a:rPr>
            <a:t>- Демонструвати необхідні знання та розуміння сутності та змісту основних правових інститутів і норм фундаментальних галузей права</a:t>
          </a:r>
        </a:p>
        <a:p>
          <a:pPr lvl="0" algn="l" defTabSz="488950">
            <a:lnSpc>
              <a:spcPct val="90000"/>
            </a:lnSpc>
            <a:spcBef>
              <a:spcPct val="0"/>
            </a:spcBef>
            <a:spcAft>
              <a:spcPct val="35000"/>
            </a:spcAft>
          </a:pPr>
          <a:r>
            <a:rPr lang="ru-RU" sz="1000" b="0" kern="1200">
              <a:latin typeface="Cambria" pitchFamily="18" charset="0"/>
            </a:rPr>
            <a:t>- Пояснювати природу та зміст основних правових явищ і процесів</a:t>
          </a:r>
        </a:p>
      </dsp:txBody>
      <dsp:txXfrm>
        <a:off x="2556727" y="1567227"/>
        <a:ext cx="1922221" cy="1567227"/>
      </dsp:txXfrm>
    </dsp:sp>
    <dsp:sp modelId="{7EDBE1CA-C5B9-4B1F-B613-97FA5182BACC}">
      <dsp:nvSpPr>
        <dsp:cNvPr id="0" name=""/>
        <dsp:cNvSpPr/>
      </dsp:nvSpPr>
      <dsp:spPr>
        <a:xfrm>
          <a:off x="2923918" y="89301"/>
          <a:ext cx="1141183" cy="112611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7000" b="-27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BEE79C37-2956-1A47-BCE2-782B22F523D2}">
      <dsp:nvSpPr>
        <dsp:cNvPr id="0" name=""/>
        <dsp:cNvSpPr/>
      </dsp:nvSpPr>
      <dsp:spPr>
        <a:xfrm>
          <a:off x="4526211" y="0"/>
          <a:ext cx="2062858" cy="39180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ru-RU" sz="1100" b="1" kern="1200">
            <a:latin typeface="Cambria" pitchFamily="18" charset="0"/>
          </a:endParaRPr>
        </a:p>
        <a:p>
          <a:pPr lvl="0" algn="ctr" defTabSz="488950">
            <a:lnSpc>
              <a:spcPct val="90000"/>
            </a:lnSpc>
            <a:spcBef>
              <a:spcPct val="0"/>
            </a:spcBef>
            <a:spcAft>
              <a:spcPct val="35000"/>
            </a:spcAft>
          </a:pPr>
          <a:r>
            <a:rPr lang="ru-RU" sz="1100" b="1" kern="1200">
              <a:latin typeface="Cambria" pitchFamily="18" charset="0"/>
            </a:rPr>
            <a:t>Правозастосування</a:t>
          </a:r>
        </a:p>
        <a:p>
          <a:pPr lvl="0" algn="l" defTabSz="488950">
            <a:lnSpc>
              <a:spcPct val="90000"/>
            </a:lnSpc>
            <a:spcBef>
              <a:spcPct val="0"/>
            </a:spcBef>
            <a:spcAft>
              <a:spcPct val="35000"/>
            </a:spcAft>
          </a:pPr>
          <a:r>
            <a:rPr lang="ru-RU" sz="1000" b="0" kern="1200">
              <a:latin typeface="Cambria" pitchFamily="18" charset="0"/>
            </a:rPr>
            <a:t>- Застосовувати набуті знання у різних правових ситуаціях, виокремлювати юридично значущі факти і формувати обґрунтовані правові висновки</a:t>
          </a:r>
        </a:p>
        <a:p>
          <a:pPr lvl="0" algn="l" defTabSz="488950">
            <a:lnSpc>
              <a:spcPct val="90000"/>
            </a:lnSpc>
            <a:spcBef>
              <a:spcPct val="0"/>
            </a:spcBef>
            <a:spcAft>
              <a:spcPct val="35000"/>
            </a:spcAft>
          </a:pPr>
          <a:r>
            <a:rPr lang="ru-RU" sz="1000" b="0" kern="1200">
              <a:latin typeface="Cambria" pitchFamily="18" charset="0"/>
            </a:rPr>
            <a:t>- Готувати проекти необхідних актів застосування права відповідно до правового висновку, зробленого у різних правових ситуаціях</a:t>
          </a:r>
        </a:p>
        <a:p>
          <a:pPr lvl="0" algn="l" defTabSz="488950">
            <a:lnSpc>
              <a:spcPct val="90000"/>
            </a:lnSpc>
            <a:spcBef>
              <a:spcPct val="0"/>
            </a:spcBef>
            <a:spcAft>
              <a:spcPct val="35000"/>
            </a:spcAft>
          </a:pPr>
          <a:r>
            <a:rPr lang="ru-RU" sz="1000" b="0" kern="1200">
              <a:latin typeface="Cambria" pitchFamily="18" charset="0"/>
            </a:rPr>
            <a:t>- Надавати консультації щодо можливих способів захисту прав та інтересів клієнтів у різних правових ситуаціях</a:t>
          </a:r>
        </a:p>
      </dsp:txBody>
      <dsp:txXfrm>
        <a:off x="4526211" y="1567227"/>
        <a:ext cx="2062858" cy="1567227"/>
      </dsp:txXfrm>
    </dsp:sp>
    <dsp:sp modelId="{7CFE4382-DA6C-1D42-BBBD-68A532D8FBB8}">
      <dsp:nvSpPr>
        <dsp:cNvPr id="0" name=""/>
        <dsp:cNvSpPr/>
      </dsp:nvSpPr>
      <dsp:spPr>
        <a:xfrm>
          <a:off x="4969180" y="122363"/>
          <a:ext cx="1176919" cy="1168647"/>
        </a:xfrm>
        <a:prstGeom prst="ellipse">
          <a:avLst/>
        </a:prstGeom>
        <a:blipFill>
          <a:blip xmlns:r="http://schemas.openxmlformats.org/officeDocument/2006/relationships" r:embed="rId3"/>
          <a:srcRect/>
          <a:stretch>
            <a:fillRect l="-32000" r="-32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9B555D2-0EAF-4027-ABA0-8A693312A6F8}">
      <dsp:nvSpPr>
        <dsp:cNvPr id="0" name=""/>
        <dsp:cNvSpPr/>
      </dsp:nvSpPr>
      <dsp:spPr>
        <a:xfrm>
          <a:off x="349396" y="3563572"/>
          <a:ext cx="6063996" cy="354495"/>
        </a:xfrm>
        <a:prstGeom prst="leftRight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Executive">
  <a:themeElements>
    <a:clrScheme name="Custom 7">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A2459-BBD1-47C3-88A9-0525C815EFD4}">
  <ds:schemaRefs>
    <ds:schemaRef ds:uri="http://schemas.microsoft.com/sharepoint/v3/contenttype/forms"/>
  </ds:schemaRefs>
</ds:datastoreItem>
</file>

<file path=customXml/itemProps2.xml><?xml version="1.0" encoding="utf-8"?>
<ds:datastoreItem xmlns:ds="http://schemas.openxmlformats.org/officeDocument/2006/customXml" ds:itemID="{E28AA264-7F59-4DD0-B3B8-4B2D07485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CB7448-5C0F-4FCE-BB41-2251D6144D1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CE8BDF3-4ADC-44E1-9D6A-7E1CC3CC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tf01773057</Template>
  <TotalTime>0</TotalTime>
  <Pages>4</Pages>
  <Words>56</Words>
  <Characters>323</Characters>
  <Application>Microsoft Office Word</Application>
  <DocSecurity>0</DocSecurity>
  <Lines>2</Lines>
  <Paragraphs>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2022-07-22T08:09:00Z</dcterms:created>
  <dcterms:modified xsi:type="dcterms:W3CDTF">2022-07-22T08:32:00Z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